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7739" w14:textId="77777777" w:rsidR="00717E72" w:rsidRPr="00AA20FC" w:rsidRDefault="00717E72">
      <w:pPr>
        <w:pStyle w:val="a3"/>
        <w:rPr>
          <w:sz w:val="20"/>
          <w:lang w:val="el-GR"/>
        </w:rPr>
      </w:pPr>
    </w:p>
    <w:p w14:paraId="147EA5FE" w14:textId="77777777" w:rsidR="00717E72" w:rsidRPr="00AA20FC" w:rsidRDefault="00717E72">
      <w:pPr>
        <w:pStyle w:val="a3"/>
        <w:rPr>
          <w:sz w:val="16"/>
          <w:lang w:val="el-GR"/>
        </w:rPr>
      </w:pPr>
    </w:p>
    <w:p w14:paraId="59B2C468" w14:textId="77777777" w:rsidR="008172FD" w:rsidRPr="008172FD" w:rsidRDefault="00414C0F" w:rsidP="008172FD">
      <w:pPr>
        <w:spacing w:before="84" w:line="360" w:lineRule="auto"/>
        <w:ind w:left="826" w:right="807" w:firstLine="604"/>
        <w:jc w:val="center"/>
        <w:rPr>
          <w:b/>
          <w:sz w:val="40"/>
          <w:lang w:val="el-GR"/>
        </w:rPr>
      </w:pPr>
      <w:r>
        <w:rPr>
          <w:b/>
          <w:sz w:val="40"/>
          <w:lang w:val="el-GR"/>
        </w:rPr>
        <w:t>ΟΔΗΓΟΣ</w:t>
      </w:r>
      <w:r w:rsidR="0012383E">
        <w:rPr>
          <w:b/>
          <w:sz w:val="40"/>
          <w:lang w:val="el-GR"/>
        </w:rPr>
        <w:t xml:space="preserve"> </w:t>
      </w:r>
      <w:r>
        <w:rPr>
          <w:b/>
          <w:sz w:val="40"/>
          <w:lang w:val="el-GR"/>
        </w:rPr>
        <w:t>ΣΥΓΓΡΑΦΗΣ</w:t>
      </w:r>
      <w:r w:rsidR="0012383E">
        <w:rPr>
          <w:b/>
          <w:sz w:val="40"/>
          <w:lang w:val="el-GR"/>
        </w:rPr>
        <w:t xml:space="preserve"> </w:t>
      </w:r>
      <w:r>
        <w:rPr>
          <w:b/>
          <w:sz w:val="40"/>
          <w:lang w:val="el-GR"/>
        </w:rPr>
        <w:t>ΠΤΥΧΙΑΚΗΣ</w:t>
      </w:r>
      <w:r w:rsidR="0012383E">
        <w:rPr>
          <w:b/>
          <w:sz w:val="40"/>
          <w:lang w:val="el-GR"/>
        </w:rPr>
        <w:t xml:space="preserve"> </w:t>
      </w:r>
      <w:r>
        <w:rPr>
          <w:b/>
          <w:sz w:val="40"/>
          <w:lang w:val="el-GR"/>
        </w:rPr>
        <w:t>ΓΙΑ</w:t>
      </w:r>
      <w:r w:rsidR="0012383E">
        <w:rPr>
          <w:b/>
          <w:sz w:val="40"/>
          <w:lang w:val="el-GR"/>
        </w:rPr>
        <w:t xml:space="preserve"> </w:t>
      </w:r>
      <w:r>
        <w:rPr>
          <w:b/>
          <w:sz w:val="40"/>
          <w:lang w:val="el-GR"/>
        </w:rPr>
        <w:t>ΤΟ</w:t>
      </w:r>
      <w:r w:rsidR="0012383E">
        <w:rPr>
          <w:b/>
          <w:sz w:val="40"/>
          <w:lang w:val="el-GR"/>
        </w:rPr>
        <w:t xml:space="preserve"> </w:t>
      </w:r>
      <w:r>
        <w:rPr>
          <w:b/>
          <w:sz w:val="40"/>
          <w:lang w:val="el-GR"/>
        </w:rPr>
        <w:t>ΜΕΤΑΠΤΥΧΙΑΚΟ</w:t>
      </w:r>
      <w:r w:rsidR="0012383E">
        <w:rPr>
          <w:b/>
          <w:sz w:val="40"/>
          <w:lang w:val="el-GR"/>
        </w:rPr>
        <w:t xml:space="preserve"> </w:t>
      </w:r>
      <w:r w:rsidR="008172FD">
        <w:rPr>
          <w:b/>
          <w:sz w:val="40"/>
          <w:lang w:val="el-GR"/>
        </w:rPr>
        <w:t xml:space="preserve">ΣΤΟ </w:t>
      </w:r>
      <w:r w:rsidR="008172FD" w:rsidRPr="008172FD">
        <w:rPr>
          <w:b/>
          <w:sz w:val="40"/>
          <w:lang w:val="el-GR"/>
        </w:rPr>
        <w:t>Φορολογικό και Οικονομικό Δίκαιο των Επιχειρήσεων:</w:t>
      </w:r>
    </w:p>
    <w:p w14:paraId="3A25C065" w14:textId="77777777" w:rsidR="008172FD" w:rsidRPr="008172FD" w:rsidRDefault="008172FD" w:rsidP="008172FD">
      <w:pPr>
        <w:spacing w:before="84" w:line="360" w:lineRule="auto"/>
        <w:ind w:left="826" w:right="807" w:firstLine="604"/>
        <w:jc w:val="center"/>
        <w:rPr>
          <w:b/>
          <w:sz w:val="40"/>
        </w:rPr>
      </w:pPr>
      <w:r w:rsidRPr="008172FD">
        <w:rPr>
          <w:b/>
          <w:sz w:val="40"/>
          <w:lang w:val="el-GR"/>
        </w:rPr>
        <w:t>Ενωσιακό</w:t>
      </w:r>
      <w:r w:rsidR="0012383E" w:rsidRPr="0088641B">
        <w:rPr>
          <w:b/>
          <w:sz w:val="40"/>
        </w:rPr>
        <w:t xml:space="preserve"> </w:t>
      </w:r>
      <w:r w:rsidRPr="008172FD">
        <w:rPr>
          <w:b/>
          <w:sz w:val="40"/>
          <w:lang w:val="el-GR"/>
        </w:rPr>
        <w:t>και</w:t>
      </w:r>
      <w:r w:rsidR="0012383E" w:rsidRPr="0088641B">
        <w:rPr>
          <w:b/>
          <w:sz w:val="40"/>
        </w:rPr>
        <w:t xml:space="preserve"> </w:t>
      </w:r>
      <w:r w:rsidRPr="008172FD">
        <w:rPr>
          <w:b/>
          <w:sz w:val="40"/>
          <w:lang w:val="el-GR"/>
        </w:rPr>
        <w:t>ΕλληνικόΠλαίσιο</w:t>
      </w:r>
    </w:p>
    <w:p w14:paraId="5552AAC5" w14:textId="77777777" w:rsidR="00717E72" w:rsidRDefault="008172FD" w:rsidP="008172FD">
      <w:pPr>
        <w:spacing w:before="84" w:line="360" w:lineRule="auto"/>
        <w:ind w:left="826" w:right="807" w:firstLine="604"/>
        <w:jc w:val="center"/>
        <w:rPr>
          <w:b/>
          <w:sz w:val="40"/>
        </w:rPr>
      </w:pPr>
      <w:r w:rsidRPr="008172FD">
        <w:rPr>
          <w:b/>
          <w:sz w:val="40"/>
        </w:rPr>
        <w:t>(MSc in  Tax and Business Law: European and Greek framework)</w:t>
      </w:r>
    </w:p>
    <w:p w14:paraId="5F6E3DBA" w14:textId="77777777" w:rsidR="00960EFE" w:rsidRPr="0088641B" w:rsidRDefault="00960EFE">
      <w:pPr>
        <w:ind w:left="2487"/>
        <w:rPr>
          <w:sz w:val="40"/>
        </w:rPr>
      </w:pPr>
    </w:p>
    <w:p w14:paraId="2342F392" w14:textId="77777777" w:rsidR="00960EFE" w:rsidRPr="0088641B" w:rsidRDefault="00960EFE">
      <w:pPr>
        <w:ind w:left="2487"/>
        <w:rPr>
          <w:sz w:val="40"/>
        </w:rPr>
      </w:pPr>
    </w:p>
    <w:p w14:paraId="5A86EA33" w14:textId="77777777" w:rsidR="00717E72" w:rsidRPr="00414C0F" w:rsidRDefault="00414C0F">
      <w:pPr>
        <w:ind w:left="2487"/>
        <w:rPr>
          <w:sz w:val="40"/>
          <w:lang w:val="el-GR"/>
        </w:rPr>
      </w:pPr>
      <w:r>
        <w:rPr>
          <w:sz w:val="40"/>
          <w:lang w:val="el-GR"/>
        </w:rPr>
        <w:t>Ακαδημαϊκό έτος</w:t>
      </w:r>
      <w:r w:rsidR="00F27488" w:rsidRPr="00B2637D">
        <w:rPr>
          <w:sz w:val="40"/>
          <w:lang w:val="el-GR"/>
        </w:rPr>
        <w:t xml:space="preserve"> 20</w:t>
      </w:r>
      <w:r w:rsidR="008172FD">
        <w:rPr>
          <w:sz w:val="40"/>
          <w:lang w:val="el-GR"/>
        </w:rPr>
        <w:t>2</w:t>
      </w:r>
      <w:r w:rsidR="0012383E">
        <w:rPr>
          <w:sz w:val="40"/>
          <w:lang w:val="el-GR"/>
        </w:rPr>
        <w:t>3</w:t>
      </w:r>
      <w:r w:rsidR="00F27488" w:rsidRPr="00B2637D">
        <w:rPr>
          <w:sz w:val="40"/>
          <w:lang w:val="el-GR"/>
        </w:rPr>
        <w:t>-20</w:t>
      </w:r>
      <w:r>
        <w:rPr>
          <w:sz w:val="40"/>
          <w:lang w:val="el-GR"/>
        </w:rPr>
        <w:t>2</w:t>
      </w:r>
      <w:r w:rsidR="0012383E">
        <w:rPr>
          <w:sz w:val="40"/>
          <w:lang w:val="el-GR"/>
        </w:rPr>
        <w:t>4</w:t>
      </w:r>
    </w:p>
    <w:p w14:paraId="04D38F48" w14:textId="77777777" w:rsidR="00717E72" w:rsidRPr="00B2637D" w:rsidRDefault="00717E72">
      <w:pPr>
        <w:pStyle w:val="a3"/>
        <w:rPr>
          <w:sz w:val="44"/>
          <w:lang w:val="el-GR"/>
        </w:rPr>
      </w:pPr>
    </w:p>
    <w:p w14:paraId="432C6E16" w14:textId="77777777" w:rsidR="00717E72" w:rsidRDefault="00717E72">
      <w:pPr>
        <w:pStyle w:val="a3"/>
        <w:rPr>
          <w:sz w:val="44"/>
          <w:lang w:val="el-GR"/>
        </w:rPr>
      </w:pPr>
    </w:p>
    <w:p w14:paraId="1A880CEC" w14:textId="77777777" w:rsidR="00A24EF7" w:rsidRDefault="00A24EF7">
      <w:pPr>
        <w:pStyle w:val="a3"/>
        <w:rPr>
          <w:sz w:val="44"/>
          <w:lang w:val="el-GR"/>
        </w:rPr>
      </w:pPr>
    </w:p>
    <w:p w14:paraId="706485C9" w14:textId="77777777" w:rsidR="00717E72" w:rsidRPr="00DC0AF1" w:rsidRDefault="00414C0F" w:rsidP="00414C0F">
      <w:pPr>
        <w:spacing w:before="257"/>
        <w:ind w:left="3702" w:right="4089"/>
        <w:rPr>
          <w:b/>
          <w:sz w:val="26"/>
          <w:szCs w:val="26"/>
          <w:lang w:val="el-GR"/>
        </w:rPr>
        <w:sectPr w:rsidR="00717E72" w:rsidRPr="00DC0AF1">
          <w:headerReference w:type="default" r:id="rId8"/>
          <w:footerReference w:type="default" r:id="rId9"/>
          <w:type w:val="continuous"/>
          <w:pgSz w:w="11910" w:h="16850"/>
          <w:pgMar w:top="2700" w:right="1300" w:bottom="280" w:left="1300" w:header="715" w:footer="720" w:gutter="0"/>
          <w:cols w:space="720"/>
        </w:sectPr>
      </w:pPr>
      <w:r w:rsidRPr="00DC0AF1">
        <w:rPr>
          <w:b/>
          <w:sz w:val="26"/>
          <w:szCs w:val="26"/>
          <w:lang w:val="el-GR"/>
        </w:rPr>
        <w:t>Κοζάνη</w:t>
      </w:r>
      <w:r w:rsidR="008E1105">
        <w:rPr>
          <w:b/>
          <w:sz w:val="26"/>
          <w:szCs w:val="26"/>
          <w:lang w:val="el-GR"/>
        </w:rPr>
        <w:t xml:space="preserve"> </w:t>
      </w:r>
      <w:r w:rsidRPr="00DC0AF1">
        <w:rPr>
          <w:b/>
          <w:sz w:val="26"/>
          <w:szCs w:val="26"/>
          <w:lang w:val="el-GR"/>
        </w:rPr>
        <w:t>20</w:t>
      </w:r>
      <w:r w:rsidR="008172FD">
        <w:rPr>
          <w:b/>
          <w:sz w:val="26"/>
          <w:szCs w:val="26"/>
          <w:lang w:val="el-GR"/>
        </w:rPr>
        <w:t>2</w:t>
      </w:r>
      <w:r w:rsidR="0012383E">
        <w:rPr>
          <w:b/>
          <w:sz w:val="26"/>
          <w:szCs w:val="26"/>
          <w:lang w:val="el-GR"/>
        </w:rPr>
        <w:t>3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113131592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5B6D57DE" w14:textId="77777777" w:rsidR="008D7ECC" w:rsidRDefault="008D7ECC">
          <w:pPr>
            <w:pStyle w:val="a7"/>
          </w:pPr>
          <w:r>
            <w:t>Πίνακας περιεχομένων</w:t>
          </w:r>
        </w:p>
        <w:p w14:paraId="0CD0D690" w14:textId="77777777" w:rsidR="00960EFE" w:rsidRDefault="00A62851">
          <w:pPr>
            <w:pStyle w:val="1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l-GR" w:eastAsia="el-GR"/>
            </w:rPr>
          </w:pPr>
          <w:r w:rsidRPr="00960EFE">
            <w:rPr>
              <w:b w:val="0"/>
            </w:rPr>
            <w:fldChar w:fldCharType="begin"/>
          </w:r>
          <w:r w:rsidR="008D7ECC" w:rsidRPr="00960EFE">
            <w:rPr>
              <w:b w:val="0"/>
            </w:rPr>
            <w:instrText xml:space="preserve"> TOC \o "1-3" \h \z \u </w:instrText>
          </w:r>
          <w:r w:rsidRPr="00960EFE">
            <w:rPr>
              <w:b w:val="0"/>
            </w:rPr>
            <w:fldChar w:fldCharType="separate"/>
          </w:r>
          <w:hyperlink w:anchor="_Toc145690068" w:history="1">
            <w:r w:rsidR="00960EFE" w:rsidRPr="00C56611">
              <w:rPr>
                <w:rStyle w:val="-"/>
                <w:noProof/>
                <w:w w:val="99"/>
              </w:rPr>
              <w:t>1.</w:t>
            </w:r>
            <w:r w:rsidR="00960EF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l-GR" w:eastAsia="el-GR"/>
              </w:rPr>
              <w:tab/>
            </w:r>
            <w:r w:rsidR="00960EFE" w:rsidRPr="00C56611">
              <w:rPr>
                <w:rStyle w:val="-"/>
                <w:noProof/>
                <w:lang w:val="el-GR"/>
              </w:rPr>
              <w:t>ΕΙΣΑΓΩΓΗ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_Toc145690068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3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42C40FE7" w14:textId="77777777" w:rsidR="00960EFE" w:rsidRDefault="0088641B">
          <w:pPr>
            <w:pStyle w:val="1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l-GR" w:eastAsia="el-GR"/>
            </w:rPr>
          </w:pPr>
          <w:hyperlink w:anchor="_Toc145690069" w:history="1">
            <w:r w:rsidR="00960EFE" w:rsidRPr="00C56611">
              <w:rPr>
                <w:rStyle w:val="-"/>
                <w:noProof/>
                <w:w w:val="99"/>
                <w:lang w:val="el-GR"/>
              </w:rPr>
              <w:t>2.</w:t>
            </w:r>
            <w:r w:rsidR="00960EF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l-GR" w:eastAsia="el-GR"/>
              </w:rPr>
              <w:tab/>
            </w:r>
            <w:r w:rsidR="00960EFE" w:rsidRPr="00C56611">
              <w:rPr>
                <w:rStyle w:val="-"/>
                <w:noProof/>
                <w:lang w:val="el-GR"/>
              </w:rPr>
              <w:t>ΥΠΟΒΟΛΗ ΘΕΜΑΤΟΣ ΜΕΤΑΠΤΥΧΙΑΚΗΣ ΕΡΓΑΣΙΑΣ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_Toc145690069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4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76A2F698" w14:textId="77777777" w:rsidR="00960EFE" w:rsidRDefault="0088641B">
          <w:pPr>
            <w:pStyle w:val="2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145690070" w:history="1">
            <w:r w:rsidR="00960EFE" w:rsidRPr="00C56611">
              <w:rPr>
                <w:rStyle w:val="-"/>
                <w:noProof/>
                <w:spacing w:val="-1"/>
                <w:lang w:val="el-GR"/>
              </w:rPr>
              <w:t>2.1.</w:t>
            </w:r>
            <w:r w:rsidR="00960E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l-GR" w:eastAsia="el-GR"/>
              </w:rPr>
              <w:tab/>
            </w:r>
            <w:r w:rsidR="00960EFE" w:rsidRPr="00C56611">
              <w:rPr>
                <w:rStyle w:val="-"/>
                <w:noProof/>
                <w:lang w:val="el-GR"/>
              </w:rPr>
              <w:t>Δήλωση διπλωματικής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_Toc145690070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4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64DB11B7" w14:textId="77777777" w:rsidR="00960EFE" w:rsidRDefault="0088641B">
          <w:pPr>
            <w:pStyle w:val="2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145690071" w:history="1">
            <w:r w:rsidR="00960EFE" w:rsidRPr="00C56611">
              <w:rPr>
                <w:rStyle w:val="-"/>
                <w:noProof/>
                <w:spacing w:val="-1"/>
                <w:lang w:val="el-GR"/>
              </w:rPr>
              <w:t>2.2.</w:t>
            </w:r>
            <w:r w:rsidR="00960E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l-GR" w:eastAsia="el-GR"/>
              </w:rPr>
              <w:tab/>
            </w:r>
            <w:r w:rsidR="00960EFE" w:rsidRPr="00C56611">
              <w:rPr>
                <w:rStyle w:val="-"/>
                <w:noProof/>
                <w:lang w:val="el-GR"/>
              </w:rPr>
              <w:t>Επιλογή - Θέματος Βασικά χαρακτηριστικά και παραδοχές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_Toc145690071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4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434373EB" w14:textId="77777777" w:rsidR="00960EFE" w:rsidRDefault="0088641B">
          <w:pPr>
            <w:pStyle w:val="1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l-GR" w:eastAsia="el-GR"/>
            </w:rPr>
          </w:pPr>
          <w:hyperlink w:anchor="_Toc145690072" w:history="1">
            <w:r w:rsidR="00960EFE" w:rsidRPr="00C56611">
              <w:rPr>
                <w:rStyle w:val="-"/>
                <w:noProof/>
                <w:lang w:val="el-GR"/>
              </w:rPr>
              <w:t>3. ΣΥΓΓΡΑΦΗ ΤΗΣ ΜΕΤΑΠΤΥΧΙΑΚΗΣ ΕΡΓΑΣΙΑΣ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_Toc145690072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5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0DC2E16E" w14:textId="77777777" w:rsidR="00960EFE" w:rsidRDefault="0088641B">
          <w:pPr>
            <w:pStyle w:val="2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145690073" w:history="1">
            <w:r w:rsidR="00960EFE" w:rsidRPr="00C56611">
              <w:rPr>
                <w:rStyle w:val="-"/>
                <w:noProof/>
                <w:lang w:val="el-GR"/>
              </w:rPr>
              <w:t>3.1 Μορφοποίηση κειμένου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_Toc145690073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5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084EF163" w14:textId="77777777" w:rsidR="00960EFE" w:rsidRDefault="0088641B">
          <w:pPr>
            <w:pStyle w:val="2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145690074" w:history="1">
            <w:r w:rsidR="00960EFE" w:rsidRPr="00C56611">
              <w:rPr>
                <w:rStyle w:val="-"/>
                <w:noProof/>
              </w:rPr>
              <w:t xml:space="preserve">3.3. </w:t>
            </w:r>
            <w:r w:rsidR="00960EFE" w:rsidRPr="00C56611">
              <w:rPr>
                <w:rStyle w:val="-"/>
                <w:noProof/>
                <w:lang w:val="el-GR"/>
              </w:rPr>
              <w:t>Δομή</w:t>
            </w:r>
            <w:r w:rsidR="00960EFE" w:rsidRPr="00C56611">
              <w:rPr>
                <w:rStyle w:val="-"/>
                <w:noProof/>
              </w:rPr>
              <w:t xml:space="preserve"> </w:t>
            </w:r>
            <w:r w:rsidR="00960EFE" w:rsidRPr="00C56611">
              <w:rPr>
                <w:rStyle w:val="-"/>
                <w:noProof/>
                <w:lang w:val="el-GR"/>
              </w:rPr>
              <w:t>της</w:t>
            </w:r>
            <w:r w:rsidR="00960EFE" w:rsidRPr="00C56611">
              <w:rPr>
                <w:rStyle w:val="-"/>
                <w:noProof/>
              </w:rPr>
              <w:t xml:space="preserve"> </w:t>
            </w:r>
            <w:r w:rsidR="00960EFE" w:rsidRPr="00C56611">
              <w:rPr>
                <w:rStyle w:val="-"/>
                <w:noProof/>
                <w:lang w:val="el-GR"/>
              </w:rPr>
              <w:t>διπλωματικής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_Toc145690074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6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578F0DD3" w14:textId="77777777" w:rsidR="00960EFE" w:rsidRDefault="0088641B">
          <w:pPr>
            <w:pStyle w:val="2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145690075" w:history="1">
            <w:r w:rsidR="00960EFE" w:rsidRPr="00C56611">
              <w:rPr>
                <w:rStyle w:val="-"/>
                <w:noProof/>
                <w:lang w:val="el-GR"/>
              </w:rPr>
              <w:t>3.5. Αρμοδιότητες Επιβλέποντα Καθηγητή και της επιτροπής εξέτασης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_Toc145690075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7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26122D99" w14:textId="77777777" w:rsidR="00960EFE" w:rsidRDefault="0088641B">
          <w:pPr>
            <w:pStyle w:val="2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145690076" w:history="1">
            <w:r w:rsidR="00960EFE" w:rsidRPr="00C56611">
              <w:rPr>
                <w:rStyle w:val="-"/>
                <w:noProof/>
                <w:lang w:val="el-GR"/>
              </w:rPr>
              <w:t>ΠΑΡΑΡΤΗΜΑ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_Toc145690076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9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226C072C" w14:textId="77777777" w:rsidR="00960EFE" w:rsidRDefault="0088641B">
          <w:pPr>
            <w:pStyle w:val="20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145690077" w:history="1">
            <w:r w:rsidR="00960EFE" w:rsidRPr="00C56611">
              <w:rPr>
                <w:rStyle w:val="-"/>
                <w:noProof/>
                <w:lang w:val="el-GR"/>
              </w:rPr>
              <w:t>1.Υπόδειγμα αιτήσεως υποβολής πρότασης</w:t>
            </w:r>
            <w:r w:rsidR="00960EFE">
              <w:rPr>
                <w:noProof/>
                <w:webHidden/>
              </w:rPr>
              <w:tab/>
            </w:r>
            <w:r w:rsidR="00960EFE">
              <w:rPr>
                <w:noProof/>
                <w:webHidden/>
              </w:rPr>
              <w:fldChar w:fldCharType="begin"/>
            </w:r>
            <w:r w:rsidR="00960EFE">
              <w:rPr>
                <w:noProof/>
                <w:webHidden/>
              </w:rPr>
              <w:instrText xml:space="preserve"> PAGEREF _Toc145690077 \h </w:instrText>
            </w:r>
            <w:r w:rsidR="00960EFE">
              <w:rPr>
                <w:noProof/>
                <w:webHidden/>
              </w:rPr>
            </w:r>
            <w:r w:rsidR="00960EFE">
              <w:rPr>
                <w:noProof/>
                <w:webHidden/>
              </w:rPr>
              <w:fldChar w:fldCharType="separate"/>
            </w:r>
            <w:r w:rsidR="00960EFE">
              <w:rPr>
                <w:noProof/>
                <w:webHidden/>
              </w:rPr>
              <w:t>9</w:t>
            </w:r>
            <w:r w:rsidR="00960EFE">
              <w:rPr>
                <w:noProof/>
                <w:webHidden/>
              </w:rPr>
              <w:fldChar w:fldCharType="end"/>
            </w:r>
          </w:hyperlink>
        </w:p>
        <w:p w14:paraId="255BEC7E" w14:textId="77777777" w:rsidR="00960EFE" w:rsidRDefault="00A62851" w:rsidP="00960EFE">
          <w:pPr>
            <w:ind w:left="475"/>
            <w:rPr>
              <w:sz w:val="24"/>
              <w:szCs w:val="24"/>
              <w:lang w:val="el-GR"/>
            </w:rPr>
          </w:pPr>
          <w:r w:rsidRPr="00960EFE">
            <w:rPr>
              <w:bCs/>
            </w:rPr>
            <w:fldChar w:fldCharType="end"/>
          </w:r>
          <w:r w:rsidR="00960EFE">
            <w:rPr>
              <w:bCs/>
              <w:lang w:val="el-GR"/>
            </w:rPr>
            <w:t>2.</w:t>
          </w:r>
          <w:r w:rsidR="00960EFE" w:rsidRPr="00960EFE">
            <w:rPr>
              <w:sz w:val="28"/>
              <w:szCs w:val="28"/>
              <w:lang w:val="el-GR"/>
            </w:rPr>
            <w:t xml:space="preserve"> </w:t>
          </w:r>
          <w:r w:rsidR="00960EFE" w:rsidRPr="00960EFE">
            <w:rPr>
              <w:sz w:val="24"/>
              <w:szCs w:val="24"/>
              <w:lang w:val="el-GR"/>
            </w:rPr>
            <w:t>Υπόδειγμα Εξώφυλλου μεταπτυχιακής εργασίας</w:t>
          </w:r>
          <w:r w:rsidR="00960EFE">
            <w:rPr>
              <w:sz w:val="24"/>
              <w:szCs w:val="24"/>
              <w:lang w:val="el-GR"/>
            </w:rPr>
            <w:t>……………………………………10</w:t>
          </w:r>
        </w:p>
        <w:p w14:paraId="528C5884" w14:textId="77777777" w:rsidR="00960EFE" w:rsidRDefault="00960EFE" w:rsidP="00960EFE">
          <w:pPr>
            <w:rPr>
              <w:sz w:val="24"/>
              <w:szCs w:val="24"/>
              <w:lang w:val="el-GR"/>
            </w:rPr>
          </w:pPr>
          <w:r w:rsidRPr="00960EFE">
            <w:rPr>
              <w:rStyle w:val="-"/>
              <w:noProof/>
              <w:color w:val="auto"/>
              <w:u w:val="none"/>
              <w:lang w:val="el-GR"/>
            </w:rPr>
            <w:t>3.</w:t>
          </w:r>
          <w:r w:rsidRPr="00960EFE">
            <w:rPr>
              <w:b/>
              <w:sz w:val="28"/>
              <w:szCs w:val="28"/>
              <w:lang w:val="el-GR"/>
            </w:rPr>
            <w:t xml:space="preserve"> </w:t>
          </w:r>
          <w:r w:rsidRPr="00960EFE">
            <w:rPr>
              <w:sz w:val="24"/>
              <w:szCs w:val="24"/>
              <w:lang w:val="el-GR"/>
            </w:rPr>
            <w:t>Υπόδειγμα Υπεύθυνης δήλωσης περί μη λογοκλοπής</w:t>
          </w:r>
          <w:r>
            <w:rPr>
              <w:sz w:val="24"/>
              <w:szCs w:val="24"/>
              <w:lang w:val="el-GR"/>
            </w:rPr>
            <w:t>…………………………………11</w:t>
          </w:r>
        </w:p>
        <w:p w14:paraId="6D2CA960" w14:textId="77777777" w:rsidR="00960EFE" w:rsidRPr="00960EFE" w:rsidRDefault="00960EFE" w:rsidP="00960EFE">
          <w:pPr>
            <w:rPr>
              <w:b/>
              <w:sz w:val="28"/>
              <w:szCs w:val="28"/>
              <w:lang w:val="el-GR"/>
            </w:rPr>
          </w:pPr>
          <w:r w:rsidRPr="00960EFE">
            <w:rPr>
              <w:rStyle w:val="-"/>
              <w:noProof/>
              <w:color w:val="auto"/>
              <w:u w:val="none"/>
              <w:lang w:val="el-GR"/>
            </w:rPr>
            <w:t>4.</w:t>
          </w:r>
          <w:r w:rsidRPr="00960EFE">
            <w:rPr>
              <w:b/>
              <w:sz w:val="28"/>
              <w:szCs w:val="28"/>
              <w:lang w:val="el-GR"/>
            </w:rPr>
            <w:t xml:space="preserve"> </w:t>
          </w:r>
          <w:r w:rsidRPr="00960EFE">
            <w:rPr>
              <w:sz w:val="24"/>
              <w:szCs w:val="24"/>
              <w:lang w:val="el-GR"/>
            </w:rPr>
            <w:t>Υπόδειγμα εντύπου παρακολούθησης μεταπτυχιακής εργασίας</w:t>
          </w:r>
          <w:r>
            <w:rPr>
              <w:sz w:val="24"/>
              <w:szCs w:val="24"/>
              <w:lang w:val="el-GR"/>
            </w:rPr>
            <w:t>………………………12</w:t>
          </w:r>
        </w:p>
        <w:p w14:paraId="656AB784" w14:textId="77777777" w:rsidR="00960EFE" w:rsidRPr="00960EFE" w:rsidRDefault="00960EFE" w:rsidP="00960EFE">
          <w:pPr>
            <w:rPr>
              <w:b/>
              <w:sz w:val="28"/>
              <w:szCs w:val="28"/>
              <w:lang w:val="el-GR"/>
            </w:rPr>
          </w:pPr>
        </w:p>
        <w:p w14:paraId="4A0F35AB" w14:textId="77777777" w:rsidR="00960EFE" w:rsidRPr="00960EFE" w:rsidRDefault="00960EFE" w:rsidP="00960EFE">
          <w:pPr>
            <w:ind w:left="475"/>
            <w:rPr>
              <w:sz w:val="28"/>
              <w:szCs w:val="28"/>
              <w:lang w:val="el-GR"/>
            </w:rPr>
          </w:pPr>
        </w:p>
        <w:p w14:paraId="448ABE7B" w14:textId="77777777" w:rsidR="008D7ECC" w:rsidRDefault="0088641B" w:rsidP="00960EFE">
          <w:pPr>
            <w:pStyle w:val="20"/>
            <w:tabs>
              <w:tab w:val="right" w:leader="dot" w:pos="9300"/>
            </w:tabs>
          </w:pPr>
        </w:p>
      </w:sdtContent>
    </w:sdt>
    <w:p w14:paraId="19BA5AF7" w14:textId="77777777" w:rsidR="00717E72" w:rsidRDefault="00717E72">
      <w:pPr>
        <w:sectPr w:rsidR="00717E72">
          <w:pgSz w:w="11910" w:h="16850"/>
          <w:pgMar w:top="2700" w:right="1300" w:bottom="280" w:left="1300" w:header="715" w:footer="0" w:gutter="0"/>
          <w:cols w:space="720"/>
        </w:sectPr>
      </w:pPr>
    </w:p>
    <w:p w14:paraId="1D4066E3" w14:textId="77777777" w:rsidR="00717E72" w:rsidRDefault="00414C0F">
      <w:pPr>
        <w:pStyle w:val="1"/>
        <w:numPr>
          <w:ilvl w:val="0"/>
          <w:numId w:val="16"/>
        </w:numPr>
        <w:tabs>
          <w:tab w:val="left" w:pos="476"/>
        </w:tabs>
        <w:ind w:hanging="357"/>
      </w:pPr>
      <w:bookmarkStart w:id="0" w:name="1._INTRODUCTION"/>
      <w:bookmarkStart w:id="1" w:name="_Toc145690068"/>
      <w:bookmarkEnd w:id="0"/>
      <w:r>
        <w:rPr>
          <w:lang w:val="el-GR"/>
        </w:rPr>
        <w:lastRenderedPageBreak/>
        <w:t>ΕΙΣΑΓΩΓΗ</w:t>
      </w:r>
      <w:r w:rsidR="008E1105">
        <w:rPr>
          <w:rStyle w:val="ad"/>
          <w:lang w:val="el-GR"/>
        </w:rPr>
        <w:footnoteReference w:id="1"/>
      </w:r>
      <w:bookmarkEnd w:id="1"/>
    </w:p>
    <w:p w14:paraId="4AB7CBEF" w14:textId="77777777" w:rsidR="005960C7" w:rsidRDefault="005960C7" w:rsidP="005960C7">
      <w:pPr>
        <w:pStyle w:val="a3"/>
        <w:spacing w:before="302" w:line="360" w:lineRule="auto"/>
        <w:ind w:left="118" w:right="111"/>
        <w:rPr>
          <w:lang w:val="el-GR"/>
        </w:rPr>
      </w:pPr>
      <w:r>
        <w:rPr>
          <w:lang w:val="el-GR"/>
        </w:rPr>
        <w:t>Με το πέρας των εξετάσεων του β</w:t>
      </w:r>
      <w:r w:rsidR="008E1105">
        <w:rPr>
          <w:lang w:val="el-GR"/>
        </w:rPr>
        <w:t>’</w:t>
      </w:r>
      <w:r>
        <w:rPr>
          <w:lang w:val="el-GR"/>
        </w:rPr>
        <w:t xml:space="preserve"> εξαμήνου και την επιτυχή παρακολούθηση οι φοιτητές</w:t>
      </w:r>
      <w:r w:rsidR="008E1105">
        <w:rPr>
          <w:lang w:val="el-GR"/>
        </w:rPr>
        <w:t>/τριες</w:t>
      </w:r>
      <w:r>
        <w:rPr>
          <w:lang w:val="el-GR"/>
        </w:rPr>
        <w:t xml:space="preserve"> υποχρεούνται στην συγγραφή της μεταπτυχιακής εργασίας η οποία είναι προαπαιτούμενη για την επιτυχή ολοκλήρωση όλων των υποχρεώσεων του μεταπτυχιακού.</w:t>
      </w:r>
      <w:r w:rsidR="00414C0F">
        <w:rPr>
          <w:lang w:val="el-GR"/>
        </w:rPr>
        <w:t xml:space="preserve"> </w:t>
      </w:r>
    </w:p>
    <w:p w14:paraId="081775E1" w14:textId="77777777" w:rsidR="00D7335F" w:rsidRDefault="005960C7" w:rsidP="005960C7">
      <w:pPr>
        <w:pStyle w:val="a3"/>
        <w:spacing w:before="302" w:line="360" w:lineRule="auto"/>
        <w:ind w:left="118" w:right="111"/>
        <w:rPr>
          <w:lang w:val="el-GR"/>
        </w:rPr>
      </w:pPr>
      <w:r>
        <w:rPr>
          <w:lang w:val="el-GR"/>
        </w:rPr>
        <w:t xml:space="preserve">Η μεταπτυχιακή εργασία </w:t>
      </w:r>
      <w:r w:rsidR="00D7335F">
        <w:rPr>
          <w:lang w:val="el-GR"/>
        </w:rPr>
        <w:t>προσφέρει</w:t>
      </w:r>
      <w:r>
        <w:rPr>
          <w:lang w:val="el-GR"/>
        </w:rPr>
        <w:t xml:space="preserve"> </w:t>
      </w:r>
      <w:r w:rsidR="00D7335F">
        <w:rPr>
          <w:lang w:val="el-GR"/>
        </w:rPr>
        <w:t>μόνο</w:t>
      </w:r>
      <w:r>
        <w:rPr>
          <w:lang w:val="el-GR"/>
        </w:rPr>
        <w:t xml:space="preserve"> </w:t>
      </w:r>
      <w:r w:rsidR="00D7335F">
        <w:rPr>
          <w:lang w:val="el-GR"/>
        </w:rPr>
        <w:t>πλεονεκτήματα</w:t>
      </w:r>
      <w:r>
        <w:rPr>
          <w:lang w:val="el-GR"/>
        </w:rPr>
        <w:t xml:space="preserve"> στους </w:t>
      </w:r>
      <w:r w:rsidR="00D7335F">
        <w:rPr>
          <w:lang w:val="el-GR"/>
        </w:rPr>
        <w:t>φοιτητές</w:t>
      </w:r>
      <w:r>
        <w:rPr>
          <w:lang w:val="el-GR"/>
        </w:rPr>
        <w:t xml:space="preserve">/τριες </w:t>
      </w:r>
      <w:r w:rsidR="00EE6CDA">
        <w:rPr>
          <w:lang w:val="el-GR"/>
        </w:rPr>
        <w:t xml:space="preserve">για εξειδικευμένες γνώσεις </w:t>
      </w:r>
      <w:r>
        <w:rPr>
          <w:lang w:val="el-GR"/>
        </w:rPr>
        <w:t xml:space="preserve">που </w:t>
      </w:r>
      <w:r w:rsidR="00D7335F">
        <w:rPr>
          <w:lang w:val="el-GR"/>
        </w:rPr>
        <w:t>άπτονται</w:t>
      </w:r>
      <w:r>
        <w:rPr>
          <w:lang w:val="el-GR"/>
        </w:rPr>
        <w:t xml:space="preserve"> της επιστημονικής </w:t>
      </w:r>
      <w:r w:rsidR="00D7335F">
        <w:rPr>
          <w:lang w:val="el-GR"/>
        </w:rPr>
        <w:t>θεώρησης</w:t>
      </w:r>
      <w:r>
        <w:rPr>
          <w:lang w:val="el-GR"/>
        </w:rPr>
        <w:t xml:space="preserve"> και της </w:t>
      </w:r>
      <w:r w:rsidR="00D7335F">
        <w:rPr>
          <w:lang w:val="el-GR"/>
        </w:rPr>
        <w:t>ακαδημαϊκής</w:t>
      </w:r>
      <w:r>
        <w:rPr>
          <w:lang w:val="el-GR"/>
        </w:rPr>
        <w:t xml:space="preserve"> τους </w:t>
      </w:r>
      <w:r w:rsidR="00D7335F">
        <w:rPr>
          <w:lang w:val="el-GR"/>
        </w:rPr>
        <w:t>εξέλιξης</w:t>
      </w:r>
      <w:r>
        <w:rPr>
          <w:lang w:val="el-GR"/>
        </w:rPr>
        <w:t xml:space="preserve">. Η </w:t>
      </w:r>
      <w:r w:rsidR="00D7335F">
        <w:rPr>
          <w:lang w:val="el-GR"/>
        </w:rPr>
        <w:t>μεταπτυχιακή</w:t>
      </w:r>
      <w:r>
        <w:rPr>
          <w:lang w:val="el-GR"/>
        </w:rPr>
        <w:t xml:space="preserve"> </w:t>
      </w:r>
      <w:r w:rsidR="00D7335F">
        <w:rPr>
          <w:lang w:val="el-GR"/>
        </w:rPr>
        <w:t>εργασία</w:t>
      </w:r>
      <w:r>
        <w:rPr>
          <w:lang w:val="el-GR"/>
        </w:rPr>
        <w:t xml:space="preserve"> είναι μια </w:t>
      </w:r>
      <w:r w:rsidR="00D7335F">
        <w:rPr>
          <w:lang w:val="el-GR"/>
        </w:rPr>
        <w:t>έρευνα</w:t>
      </w:r>
      <w:r>
        <w:rPr>
          <w:lang w:val="el-GR"/>
        </w:rPr>
        <w:t xml:space="preserve"> </w:t>
      </w:r>
      <w:r w:rsidR="008E1105">
        <w:rPr>
          <w:lang w:val="el-GR"/>
        </w:rPr>
        <w:t xml:space="preserve">από την μία πλευρά </w:t>
      </w:r>
      <w:r>
        <w:rPr>
          <w:lang w:val="el-GR"/>
        </w:rPr>
        <w:t xml:space="preserve">που </w:t>
      </w:r>
      <w:r w:rsidR="00D7335F">
        <w:rPr>
          <w:lang w:val="el-GR"/>
        </w:rPr>
        <w:t>προσπαθεί</w:t>
      </w:r>
      <w:r>
        <w:rPr>
          <w:lang w:val="el-GR"/>
        </w:rPr>
        <w:t xml:space="preserve"> να </w:t>
      </w:r>
      <w:r w:rsidR="00D7335F">
        <w:rPr>
          <w:lang w:val="el-GR"/>
        </w:rPr>
        <w:t>συνθέσει</w:t>
      </w:r>
      <w:r>
        <w:rPr>
          <w:lang w:val="el-GR"/>
        </w:rPr>
        <w:t xml:space="preserve"> τις  </w:t>
      </w:r>
      <w:r w:rsidR="00D7335F">
        <w:rPr>
          <w:lang w:val="el-GR"/>
        </w:rPr>
        <w:t>θεωρητικές</w:t>
      </w:r>
      <w:r>
        <w:rPr>
          <w:lang w:val="el-GR"/>
        </w:rPr>
        <w:t xml:space="preserve"> </w:t>
      </w:r>
      <w:r w:rsidR="00D7335F">
        <w:rPr>
          <w:lang w:val="el-GR"/>
        </w:rPr>
        <w:t>γνώσεις</w:t>
      </w:r>
      <w:r>
        <w:rPr>
          <w:lang w:val="el-GR"/>
        </w:rPr>
        <w:t xml:space="preserve"> που αποκτήθηκαν από την </w:t>
      </w:r>
      <w:r w:rsidR="00D7335F">
        <w:rPr>
          <w:lang w:val="el-GR"/>
        </w:rPr>
        <w:t>παρακολούθηση</w:t>
      </w:r>
      <w:r>
        <w:rPr>
          <w:lang w:val="el-GR"/>
        </w:rPr>
        <w:t xml:space="preserve"> των </w:t>
      </w:r>
      <w:r w:rsidR="00D7335F">
        <w:rPr>
          <w:lang w:val="el-GR"/>
        </w:rPr>
        <w:t>μαθημάτων</w:t>
      </w:r>
      <w:r>
        <w:rPr>
          <w:lang w:val="el-GR"/>
        </w:rPr>
        <w:t xml:space="preserve"> του μεταπτυχιακού και </w:t>
      </w:r>
      <w:r w:rsidR="008E1105">
        <w:rPr>
          <w:lang w:val="el-GR"/>
        </w:rPr>
        <w:t xml:space="preserve">από την άλλη πλευρά </w:t>
      </w:r>
      <w:r w:rsidR="00D7335F">
        <w:rPr>
          <w:lang w:val="el-GR"/>
        </w:rPr>
        <w:t>την χρησιμοποίηση των ερευνητικών μεθόδων που διδάχτηκαν για την διερεύνηση πρακτικών θεμάτων της επιστήμης</w:t>
      </w:r>
      <w:r w:rsidR="008E1105">
        <w:rPr>
          <w:lang w:val="el-GR"/>
        </w:rPr>
        <w:t xml:space="preserve">. Η συγγραφή της μεταπτυχιακής εργασίας πραγματοποιείται </w:t>
      </w:r>
      <w:r w:rsidR="00D7335F">
        <w:rPr>
          <w:lang w:val="el-GR"/>
        </w:rPr>
        <w:t xml:space="preserve"> πάντοτε με την στενή παρακολούθηση  του επιβλέποντα καθηγητή ο όποιος είναι και ο υπεύθυνος για την επίβλεψη σε όλα τα στάδια της συγγραφής της μεταπτυχιακής εργασίας</w:t>
      </w:r>
      <w:r w:rsidR="005A7032">
        <w:rPr>
          <w:lang w:val="el-GR"/>
        </w:rPr>
        <w:t>.</w:t>
      </w:r>
    </w:p>
    <w:p w14:paraId="0711FB5A" w14:textId="77777777" w:rsidR="00BB167A" w:rsidRDefault="005A7032">
      <w:pPr>
        <w:pStyle w:val="a3"/>
        <w:spacing w:before="1"/>
        <w:ind w:left="118"/>
        <w:rPr>
          <w:lang w:val="el-GR"/>
        </w:rPr>
      </w:pPr>
      <w:r>
        <w:rPr>
          <w:lang w:val="el-GR"/>
        </w:rPr>
        <w:t xml:space="preserve">Η </w:t>
      </w:r>
      <w:r w:rsidR="00BB167A">
        <w:rPr>
          <w:lang w:val="el-GR"/>
        </w:rPr>
        <w:t>επιλογή</w:t>
      </w:r>
      <w:r>
        <w:rPr>
          <w:lang w:val="el-GR"/>
        </w:rPr>
        <w:t xml:space="preserve"> των </w:t>
      </w:r>
      <w:r w:rsidR="00BB167A">
        <w:rPr>
          <w:lang w:val="el-GR"/>
        </w:rPr>
        <w:t>θεμάτων</w:t>
      </w:r>
      <w:r>
        <w:rPr>
          <w:lang w:val="el-GR"/>
        </w:rPr>
        <w:t xml:space="preserve"> της διπλωματικής εργασίας πραγματοποιείται </w:t>
      </w:r>
      <w:r w:rsidR="00BB167A">
        <w:rPr>
          <w:lang w:val="el-GR"/>
        </w:rPr>
        <w:t>πάντοτε</w:t>
      </w:r>
      <w:r>
        <w:rPr>
          <w:lang w:val="el-GR"/>
        </w:rPr>
        <w:t xml:space="preserve"> με την </w:t>
      </w:r>
      <w:r w:rsidR="00BB167A">
        <w:rPr>
          <w:lang w:val="el-GR"/>
        </w:rPr>
        <w:t>σύμφωνη</w:t>
      </w:r>
      <w:r>
        <w:rPr>
          <w:lang w:val="el-GR"/>
        </w:rPr>
        <w:t xml:space="preserve"> </w:t>
      </w:r>
      <w:r w:rsidR="00BB167A">
        <w:rPr>
          <w:lang w:val="el-GR"/>
        </w:rPr>
        <w:t>γνώμη</w:t>
      </w:r>
      <w:r>
        <w:rPr>
          <w:lang w:val="el-GR"/>
        </w:rPr>
        <w:t xml:space="preserve"> του </w:t>
      </w:r>
      <w:r w:rsidR="00BB167A">
        <w:rPr>
          <w:lang w:val="el-GR"/>
        </w:rPr>
        <w:t>επιβλέποντα</w:t>
      </w:r>
      <w:r>
        <w:rPr>
          <w:lang w:val="el-GR"/>
        </w:rPr>
        <w:t xml:space="preserve"> </w:t>
      </w:r>
      <w:r w:rsidR="00BB167A">
        <w:rPr>
          <w:lang w:val="el-GR"/>
        </w:rPr>
        <w:t>καθηγητή</w:t>
      </w:r>
      <w:r>
        <w:rPr>
          <w:lang w:val="el-GR"/>
        </w:rPr>
        <w:t xml:space="preserve"> </w:t>
      </w:r>
      <w:r w:rsidR="008E1105">
        <w:rPr>
          <w:lang w:val="el-GR"/>
        </w:rPr>
        <w:t xml:space="preserve">ο </w:t>
      </w:r>
      <w:r w:rsidR="00BB167A">
        <w:rPr>
          <w:lang w:val="el-GR"/>
        </w:rPr>
        <w:t>όποιος</w:t>
      </w:r>
      <w:r>
        <w:rPr>
          <w:lang w:val="el-GR"/>
        </w:rPr>
        <w:t xml:space="preserve"> σε </w:t>
      </w:r>
      <w:r w:rsidR="00BB167A">
        <w:rPr>
          <w:lang w:val="el-GR"/>
        </w:rPr>
        <w:t>συνεργασία</w:t>
      </w:r>
      <w:r>
        <w:rPr>
          <w:lang w:val="el-GR"/>
        </w:rPr>
        <w:t xml:space="preserve"> με τον</w:t>
      </w:r>
      <w:r w:rsidR="008E1105">
        <w:rPr>
          <w:lang w:val="el-GR"/>
        </w:rPr>
        <w:t>/την</w:t>
      </w:r>
      <w:r>
        <w:rPr>
          <w:lang w:val="el-GR"/>
        </w:rPr>
        <w:t xml:space="preserve"> </w:t>
      </w:r>
      <w:r w:rsidR="00BB167A">
        <w:rPr>
          <w:lang w:val="el-GR"/>
        </w:rPr>
        <w:t>φοιτητή</w:t>
      </w:r>
      <w:r>
        <w:rPr>
          <w:lang w:val="el-GR"/>
        </w:rPr>
        <w:t xml:space="preserve">/τρια </w:t>
      </w:r>
      <w:r w:rsidR="00BB167A">
        <w:rPr>
          <w:lang w:val="el-GR"/>
        </w:rPr>
        <w:t>επιλέγει</w:t>
      </w:r>
      <w:r>
        <w:rPr>
          <w:lang w:val="el-GR"/>
        </w:rPr>
        <w:t xml:space="preserve"> το </w:t>
      </w:r>
      <w:r w:rsidR="00BB167A">
        <w:rPr>
          <w:lang w:val="el-GR"/>
        </w:rPr>
        <w:t>κατάλληλο</w:t>
      </w:r>
      <w:r>
        <w:rPr>
          <w:lang w:val="el-GR"/>
        </w:rPr>
        <w:t xml:space="preserve"> </w:t>
      </w:r>
      <w:r w:rsidR="00BB167A">
        <w:rPr>
          <w:lang w:val="el-GR"/>
        </w:rPr>
        <w:t>θέμα</w:t>
      </w:r>
      <w:r>
        <w:rPr>
          <w:lang w:val="el-GR"/>
        </w:rPr>
        <w:t xml:space="preserve"> της </w:t>
      </w:r>
      <w:r w:rsidR="00BB167A">
        <w:rPr>
          <w:lang w:val="el-GR"/>
        </w:rPr>
        <w:t>εξειδίκευση</w:t>
      </w:r>
      <w:r>
        <w:rPr>
          <w:lang w:val="el-GR"/>
        </w:rPr>
        <w:t xml:space="preserve"> του</w:t>
      </w:r>
      <w:r w:rsidR="00BB167A">
        <w:rPr>
          <w:lang w:val="el-GR"/>
        </w:rPr>
        <w:t xml:space="preserve"> και πάντοτε </w:t>
      </w:r>
      <w:r w:rsidR="008E1105">
        <w:rPr>
          <w:lang w:val="el-GR"/>
        </w:rPr>
        <w:t>λαμβάνοντας υπόψη τα</w:t>
      </w:r>
      <w:r w:rsidR="00BB167A">
        <w:rPr>
          <w:lang w:val="el-GR"/>
        </w:rPr>
        <w:t xml:space="preserve"> ακαδημαϊκά κριτήρια</w:t>
      </w:r>
      <w:r w:rsidR="008E1105">
        <w:rPr>
          <w:lang w:val="el-GR"/>
        </w:rPr>
        <w:t>,</w:t>
      </w:r>
      <w:r w:rsidR="00BB167A">
        <w:rPr>
          <w:lang w:val="el-GR"/>
        </w:rPr>
        <w:t xml:space="preserve"> όπως η σημαντικότητα</w:t>
      </w:r>
      <w:r w:rsidR="008E1105">
        <w:rPr>
          <w:lang w:val="el-GR"/>
        </w:rPr>
        <w:t xml:space="preserve"> της επιλογής του θέματος</w:t>
      </w:r>
      <w:r w:rsidR="00BB167A">
        <w:rPr>
          <w:lang w:val="el-GR"/>
        </w:rPr>
        <w:t xml:space="preserve"> ως προς την ακαδημαϊκή κοινότητα, </w:t>
      </w:r>
      <w:r w:rsidR="008E1105">
        <w:rPr>
          <w:lang w:val="el-GR"/>
        </w:rPr>
        <w:t>τ</w:t>
      </w:r>
      <w:r w:rsidR="00BB167A">
        <w:rPr>
          <w:lang w:val="el-GR"/>
        </w:rPr>
        <w:t>η</w:t>
      </w:r>
      <w:r w:rsidR="008E1105">
        <w:rPr>
          <w:lang w:val="el-GR"/>
        </w:rPr>
        <w:t>ν</w:t>
      </w:r>
      <w:r w:rsidR="00BB167A">
        <w:rPr>
          <w:lang w:val="el-GR"/>
        </w:rPr>
        <w:t xml:space="preserve"> εφαρμογή της μεταπτυχιακής εργασίας στην πράξη και τα οφέλη του προκύπτουν από τα ζ</w:t>
      </w:r>
      <w:r w:rsidR="008E1105">
        <w:rPr>
          <w:lang w:val="el-GR"/>
        </w:rPr>
        <w:t>η</w:t>
      </w:r>
      <w:r w:rsidR="00BB167A">
        <w:rPr>
          <w:lang w:val="el-GR"/>
        </w:rPr>
        <w:t>τ</w:t>
      </w:r>
      <w:r w:rsidR="008E1105">
        <w:rPr>
          <w:lang w:val="el-GR"/>
        </w:rPr>
        <w:t>ή</w:t>
      </w:r>
      <w:r w:rsidR="00BB167A">
        <w:rPr>
          <w:lang w:val="el-GR"/>
        </w:rPr>
        <w:t>μα</w:t>
      </w:r>
      <w:r w:rsidR="008E1105">
        <w:rPr>
          <w:lang w:val="el-GR"/>
        </w:rPr>
        <w:t>τα</w:t>
      </w:r>
      <w:r w:rsidR="00BB167A">
        <w:rPr>
          <w:lang w:val="el-GR"/>
        </w:rPr>
        <w:t xml:space="preserve"> της έρευνας της μεταπτυχιακής εργασίας τόσο στην οικονομία όσο και στην κοινωνία.</w:t>
      </w:r>
    </w:p>
    <w:p w14:paraId="57E47187" w14:textId="77777777" w:rsidR="00717E72" w:rsidRPr="00B2637D" w:rsidRDefault="00717E72">
      <w:pPr>
        <w:pStyle w:val="a3"/>
        <w:rPr>
          <w:b/>
          <w:sz w:val="26"/>
          <w:lang w:val="el-GR"/>
        </w:rPr>
      </w:pPr>
    </w:p>
    <w:p w14:paraId="71E42CF8" w14:textId="77777777" w:rsidR="008172FD" w:rsidRDefault="008172FD">
      <w:pPr>
        <w:rPr>
          <w:b/>
          <w:bCs/>
          <w:sz w:val="32"/>
          <w:szCs w:val="32"/>
          <w:lang w:val="el-GR"/>
        </w:rPr>
      </w:pPr>
      <w:bookmarkStart w:id="2" w:name="2._PREPARING_AND_SUBMITTING_A_DISSERTATI"/>
      <w:bookmarkEnd w:id="2"/>
      <w:r>
        <w:rPr>
          <w:lang w:val="el-GR"/>
        </w:rPr>
        <w:br w:type="page"/>
      </w:r>
    </w:p>
    <w:p w14:paraId="599E19A2" w14:textId="77777777" w:rsidR="00717E72" w:rsidRPr="008172FD" w:rsidRDefault="00DC0AF1" w:rsidP="00965710">
      <w:pPr>
        <w:pStyle w:val="1"/>
        <w:numPr>
          <w:ilvl w:val="0"/>
          <w:numId w:val="16"/>
        </w:numPr>
        <w:tabs>
          <w:tab w:val="left" w:pos="476"/>
          <w:tab w:val="left" w:pos="2724"/>
          <w:tab w:val="left" w:pos="3763"/>
          <w:tab w:val="left" w:pos="6191"/>
          <w:tab w:val="left" w:pos="6770"/>
        </w:tabs>
        <w:spacing w:before="192" w:line="360" w:lineRule="auto"/>
        <w:ind w:right="117" w:hanging="357"/>
        <w:jc w:val="left"/>
        <w:rPr>
          <w:lang w:val="el-GR"/>
        </w:rPr>
      </w:pPr>
      <w:bookmarkStart w:id="3" w:name="_Toc145690069"/>
      <w:r w:rsidRPr="00965710">
        <w:rPr>
          <w:lang w:val="el-GR"/>
        </w:rPr>
        <w:lastRenderedPageBreak/>
        <w:t>ΥΠΟΒΟΛΗ</w:t>
      </w:r>
      <w:r w:rsidR="00BB167A">
        <w:rPr>
          <w:lang w:val="el-GR"/>
        </w:rPr>
        <w:t xml:space="preserve"> </w:t>
      </w:r>
      <w:r w:rsidRPr="00965710">
        <w:rPr>
          <w:lang w:val="el-GR"/>
        </w:rPr>
        <w:t>ΘΕΜΑΤΟΣ</w:t>
      </w:r>
      <w:r w:rsidR="00BB167A">
        <w:rPr>
          <w:lang w:val="el-GR"/>
        </w:rPr>
        <w:t xml:space="preserve"> ΜΕΤΑΠΤΥΧΙΑΚΗΣ ΕΡΓΑΣΙΑΣ</w:t>
      </w:r>
      <w:bookmarkEnd w:id="3"/>
    </w:p>
    <w:p w14:paraId="214A394A" w14:textId="77777777" w:rsidR="00717E72" w:rsidRPr="00DC0AF1" w:rsidRDefault="00251A93">
      <w:pPr>
        <w:pStyle w:val="2"/>
        <w:numPr>
          <w:ilvl w:val="1"/>
          <w:numId w:val="15"/>
        </w:numPr>
        <w:tabs>
          <w:tab w:val="left" w:pos="838"/>
          <w:tab w:val="left" w:pos="839"/>
        </w:tabs>
        <w:spacing w:before="231"/>
        <w:ind w:hanging="720"/>
        <w:rPr>
          <w:lang w:val="el-GR"/>
        </w:rPr>
      </w:pPr>
      <w:bookmarkStart w:id="4" w:name="_Toc145690070"/>
      <w:r>
        <w:rPr>
          <w:lang w:val="el-GR"/>
        </w:rPr>
        <w:t>Δήλωση διπλωματικής</w:t>
      </w:r>
      <w:bookmarkEnd w:id="4"/>
    </w:p>
    <w:p w14:paraId="378492C4" w14:textId="77777777" w:rsidR="00BB167A" w:rsidRDefault="00BB167A">
      <w:pPr>
        <w:pStyle w:val="a3"/>
        <w:spacing w:before="157" w:line="360" w:lineRule="auto"/>
        <w:ind w:left="118" w:right="111"/>
        <w:rPr>
          <w:lang w:val="el-GR"/>
        </w:rPr>
      </w:pPr>
      <w:r>
        <w:rPr>
          <w:lang w:val="el-GR"/>
        </w:rPr>
        <w:t>Σύμφωνα με τον κανονισμό των μεταπτυχιακών σπουδών</w:t>
      </w:r>
      <w:r w:rsidR="00EE6CDA">
        <w:rPr>
          <w:lang w:val="el-GR"/>
        </w:rPr>
        <w:t>,</w:t>
      </w:r>
      <w:r>
        <w:rPr>
          <w:lang w:val="el-GR"/>
        </w:rPr>
        <w:t xml:space="preserve"> δικαίωμα για την υποβολή του θέματος της διπλωματικής εργασίας έχουν μόνο οι φοιτητές/τριες οι οποίοι έχουν εκπληρώσει επιτυχώς τα δυο διδακτικά εξάμηνα του μεταπτυχιακού προγράμματος και έχουν ολοκληρώσει όλες τις οικονομικές εκκρεμότητες</w:t>
      </w:r>
      <w:r w:rsidR="008E1105">
        <w:rPr>
          <w:lang w:val="el-GR"/>
        </w:rPr>
        <w:t>.</w:t>
      </w:r>
      <w:r>
        <w:rPr>
          <w:lang w:val="el-GR"/>
        </w:rPr>
        <w:t xml:space="preserve">  </w:t>
      </w:r>
    </w:p>
    <w:p w14:paraId="73FF3C98" w14:textId="77777777" w:rsidR="00717E72" w:rsidRPr="005257A8" w:rsidRDefault="00BB167A">
      <w:pPr>
        <w:pStyle w:val="a3"/>
        <w:spacing w:before="157" w:line="360" w:lineRule="auto"/>
        <w:ind w:left="118" w:right="111"/>
        <w:rPr>
          <w:lang w:val="el-GR"/>
        </w:rPr>
      </w:pPr>
      <w:r>
        <w:rPr>
          <w:lang w:val="el-GR"/>
        </w:rPr>
        <w:t>Η μεταπτυχιακή εργασία δηλώνεται με την συμπλήρωση του εντύπου</w:t>
      </w:r>
      <w:r w:rsidR="008E1105">
        <w:rPr>
          <w:rStyle w:val="ad"/>
          <w:lang w:val="el-GR"/>
        </w:rPr>
        <w:footnoteReference w:id="2"/>
      </w:r>
      <w:r>
        <w:rPr>
          <w:lang w:val="el-GR"/>
        </w:rPr>
        <w:t xml:space="preserve"> από τον φοιτητή/τρία το όποιο έχει αναρτηθεί στην σελίδα του μεταπτυχιακού προγράμματος και περιλαμβάνει:</w:t>
      </w:r>
    </w:p>
    <w:p w14:paraId="21C499CB" w14:textId="77777777" w:rsidR="00BB167A" w:rsidRDefault="00BB167A">
      <w:pPr>
        <w:pStyle w:val="a4"/>
        <w:numPr>
          <w:ilvl w:val="0"/>
          <w:numId w:val="14"/>
        </w:numPr>
        <w:tabs>
          <w:tab w:val="left" w:pos="479"/>
        </w:tabs>
        <w:spacing w:before="137"/>
        <w:rPr>
          <w:sz w:val="24"/>
          <w:lang w:val="el-GR"/>
        </w:rPr>
      </w:pPr>
      <w:r>
        <w:rPr>
          <w:sz w:val="24"/>
          <w:lang w:val="el-GR"/>
        </w:rPr>
        <w:t>Επίθετο</w:t>
      </w:r>
      <w:r w:rsidR="008E1105">
        <w:rPr>
          <w:sz w:val="24"/>
          <w:lang w:val="el-GR"/>
        </w:rPr>
        <w:t>,</w:t>
      </w:r>
      <w:r>
        <w:rPr>
          <w:sz w:val="24"/>
          <w:lang w:val="el-GR"/>
        </w:rPr>
        <w:t xml:space="preserve">  Όνομα </w:t>
      </w:r>
      <w:r w:rsidR="008E1105">
        <w:rPr>
          <w:sz w:val="24"/>
          <w:lang w:val="el-GR"/>
        </w:rPr>
        <w:t xml:space="preserve">και ΑΕΜ </w:t>
      </w:r>
      <w:r>
        <w:rPr>
          <w:sz w:val="24"/>
          <w:lang w:val="el-GR"/>
        </w:rPr>
        <w:t>Φοιτητή/τριας</w:t>
      </w:r>
      <w:r w:rsidR="008E1105">
        <w:rPr>
          <w:sz w:val="24"/>
          <w:lang w:val="el-GR"/>
        </w:rPr>
        <w:t>.</w:t>
      </w:r>
    </w:p>
    <w:p w14:paraId="0E4CBCEB" w14:textId="77777777" w:rsidR="00717E72" w:rsidRPr="00166F53" w:rsidRDefault="00BB167A">
      <w:pPr>
        <w:pStyle w:val="a4"/>
        <w:numPr>
          <w:ilvl w:val="0"/>
          <w:numId w:val="14"/>
        </w:numPr>
        <w:tabs>
          <w:tab w:val="left" w:pos="479"/>
        </w:tabs>
        <w:spacing w:before="137"/>
        <w:rPr>
          <w:sz w:val="24"/>
          <w:lang w:val="el-GR"/>
        </w:rPr>
      </w:pPr>
      <w:r>
        <w:rPr>
          <w:sz w:val="24"/>
          <w:lang w:val="el-GR"/>
        </w:rPr>
        <w:t xml:space="preserve">Θέμα </w:t>
      </w:r>
      <w:r w:rsidR="00166F53">
        <w:rPr>
          <w:sz w:val="24"/>
          <w:lang w:val="el-GR"/>
        </w:rPr>
        <w:t xml:space="preserve"> της </w:t>
      </w:r>
      <w:r>
        <w:rPr>
          <w:sz w:val="24"/>
          <w:lang w:val="el-GR"/>
        </w:rPr>
        <w:t xml:space="preserve">μεταπτυχιακής εργασίας </w:t>
      </w:r>
      <w:r w:rsidR="00C92468">
        <w:rPr>
          <w:sz w:val="24"/>
          <w:lang w:val="el-GR"/>
        </w:rPr>
        <w:t xml:space="preserve"> στα Ε</w:t>
      </w:r>
      <w:r w:rsidR="00166F53">
        <w:rPr>
          <w:sz w:val="24"/>
          <w:lang w:val="el-GR"/>
        </w:rPr>
        <w:t>λληνικά</w:t>
      </w:r>
      <w:r w:rsidR="00C92468">
        <w:rPr>
          <w:sz w:val="24"/>
          <w:lang w:val="el-GR"/>
        </w:rPr>
        <w:t>.</w:t>
      </w:r>
    </w:p>
    <w:p w14:paraId="30F83161" w14:textId="77777777" w:rsidR="00717E72" w:rsidRPr="000F4AD7" w:rsidRDefault="00BB167A">
      <w:pPr>
        <w:pStyle w:val="a4"/>
        <w:numPr>
          <w:ilvl w:val="0"/>
          <w:numId w:val="14"/>
        </w:numPr>
        <w:tabs>
          <w:tab w:val="left" w:pos="479"/>
        </w:tabs>
        <w:spacing w:before="139"/>
        <w:rPr>
          <w:sz w:val="24"/>
          <w:lang w:val="el-GR"/>
        </w:rPr>
      </w:pPr>
      <w:r>
        <w:rPr>
          <w:sz w:val="24"/>
          <w:lang w:val="el-GR"/>
        </w:rPr>
        <w:t xml:space="preserve">Θέμα  της μεταπτυχιακής εργασίας  </w:t>
      </w:r>
      <w:r w:rsidR="00166F53">
        <w:rPr>
          <w:sz w:val="24"/>
          <w:lang w:val="el-GR"/>
        </w:rPr>
        <w:t xml:space="preserve"> στα </w:t>
      </w:r>
      <w:r w:rsidR="00C92468">
        <w:rPr>
          <w:sz w:val="24"/>
          <w:lang w:val="el-GR"/>
        </w:rPr>
        <w:t>Α</w:t>
      </w:r>
      <w:r w:rsidR="00166F53">
        <w:rPr>
          <w:sz w:val="24"/>
          <w:lang w:val="el-GR"/>
        </w:rPr>
        <w:t>γγλικά</w:t>
      </w:r>
      <w:r w:rsidR="00F27488" w:rsidRPr="000F4AD7">
        <w:rPr>
          <w:sz w:val="24"/>
          <w:lang w:val="el-GR"/>
        </w:rPr>
        <w:t>.</w:t>
      </w:r>
    </w:p>
    <w:p w14:paraId="3C8B1DF2" w14:textId="77777777" w:rsidR="00717E72" w:rsidRPr="00C92468" w:rsidRDefault="000F4AD7">
      <w:pPr>
        <w:pStyle w:val="a4"/>
        <w:numPr>
          <w:ilvl w:val="0"/>
          <w:numId w:val="14"/>
        </w:numPr>
        <w:tabs>
          <w:tab w:val="left" w:pos="479"/>
        </w:tabs>
        <w:spacing w:before="139"/>
        <w:rPr>
          <w:sz w:val="24"/>
          <w:lang w:val="el-GR"/>
        </w:rPr>
      </w:pPr>
      <w:r>
        <w:rPr>
          <w:sz w:val="24"/>
          <w:lang w:val="el-GR"/>
        </w:rPr>
        <w:t>Ημερομηνία έναρξης</w:t>
      </w:r>
      <w:r w:rsidR="00BB167A">
        <w:rPr>
          <w:sz w:val="24"/>
          <w:lang w:val="el-GR"/>
        </w:rPr>
        <w:t xml:space="preserve"> της μεταπτυχιακής εργασίας</w:t>
      </w:r>
      <w:r w:rsidR="00C92468">
        <w:rPr>
          <w:sz w:val="24"/>
          <w:lang w:val="el-GR"/>
        </w:rPr>
        <w:t>.</w:t>
      </w:r>
    </w:p>
    <w:p w14:paraId="4008A03C" w14:textId="77777777" w:rsidR="00717E72" w:rsidRPr="00C92468" w:rsidRDefault="000F4AD7" w:rsidP="000F4AD7">
      <w:pPr>
        <w:pStyle w:val="a4"/>
        <w:numPr>
          <w:ilvl w:val="0"/>
          <w:numId w:val="14"/>
        </w:numPr>
        <w:tabs>
          <w:tab w:val="left" w:pos="479"/>
        </w:tabs>
        <w:spacing w:before="139"/>
        <w:rPr>
          <w:sz w:val="24"/>
          <w:lang w:val="el-GR"/>
        </w:rPr>
      </w:pPr>
      <w:r>
        <w:rPr>
          <w:sz w:val="24"/>
          <w:lang w:val="el-GR"/>
        </w:rPr>
        <w:t>Ημερομηνία λήξης</w:t>
      </w:r>
      <w:r w:rsidR="00BB167A">
        <w:rPr>
          <w:sz w:val="24"/>
          <w:lang w:val="el-GR"/>
        </w:rPr>
        <w:t xml:space="preserve"> της μεταπτυχιακής εργασίας</w:t>
      </w:r>
      <w:r w:rsidR="00C92468">
        <w:rPr>
          <w:sz w:val="24"/>
          <w:lang w:val="el-GR"/>
        </w:rPr>
        <w:t>.</w:t>
      </w:r>
    </w:p>
    <w:p w14:paraId="25F7F70A" w14:textId="77777777" w:rsidR="00BB167A" w:rsidRPr="00BB167A" w:rsidRDefault="00BB167A" w:rsidP="00BB167A">
      <w:pPr>
        <w:pStyle w:val="a4"/>
        <w:numPr>
          <w:ilvl w:val="0"/>
          <w:numId w:val="14"/>
        </w:numPr>
        <w:tabs>
          <w:tab w:val="left" w:pos="479"/>
        </w:tabs>
        <w:rPr>
          <w:sz w:val="24"/>
        </w:rPr>
      </w:pPr>
      <w:r>
        <w:rPr>
          <w:sz w:val="24"/>
          <w:lang w:val="el-GR"/>
        </w:rPr>
        <w:t xml:space="preserve">Υπογραφή </w:t>
      </w:r>
      <w:r w:rsidR="00C92468">
        <w:rPr>
          <w:sz w:val="24"/>
          <w:lang w:val="el-GR"/>
        </w:rPr>
        <w:t>Φοιτητή</w:t>
      </w:r>
      <w:r>
        <w:rPr>
          <w:sz w:val="24"/>
        </w:rPr>
        <w:t>.</w:t>
      </w:r>
    </w:p>
    <w:p w14:paraId="34CCFAEC" w14:textId="77777777" w:rsidR="00BB167A" w:rsidRDefault="00BB167A" w:rsidP="00BB167A">
      <w:pPr>
        <w:pStyle w:val="a4"/>
        <w:numPr>
          <w:ilvl w:val="0"/>
          <w:numId w:val="14"/>
        </w:numPr>
        <w:tabs>
          <w:tab w:val="left" w:pos="479"/>
        </w:tabs>
        <w:rPr>
          <w:sz w:val="24"/>
        </w:rPr>
      </w:pPr>
      <w:r>
        <w:rPr>
          <w:sz w:val="24"/>
          <w:lang w:val="el-GR"/>
        </w:rPr>
        <w:t>Υπογραφή επιβλέποντα Καθηγητή</w:t>
      </w:r>
      <w:r w:rsidR="00C92468">
        <w:rPr>
          <w:sz w:val="24"/>
          <w:lang w:val="el-GR"/>
        </w:rPr>
        <w:t>.</w:t>
      </w:r>
    </w:p>
    <w:p w14:paraId="36C303BB" w14:textId="77777777" w:rsidR="00717E72" w:rsidRDefault="00717E72">
      <w:pPr>
        <w:pStyle w:val="a3"/>
        <w:spacing w:before="1"/>
        <w:rPr>
          <w:b/>
        </w:rPr>
      </w:pPr>
      <w:bookmarkStart w:id="5" w:name="2.2.__Proposal_submission"/>
      <w:bookmarkEnd w:id="5"/>
    </w:p>
    <w:p w14:paraId="7272E829" w14:textId="77777777" w:rsidR="00717E72" w:rsidRPr="00965710" w:rsidRDefault="00330536">
      <w:pPr>
        <w:pStyle w:val="2"/>
        <w:numPr>
          <w:ilvl w:val="1"/>
          <w:numId w:val="15"/>
        </w:numPr>
        <w:tabs>
          <w:tab w:val="left" w:pos="838"/>
          <w:tab w:val="left" w:pos="839"/>
        </w:tabs>
        <w:ind w:hanging="720"/>
        <w:rPr>
          <w:lang w:val="el-GR"/>
        </w:rPr>
      </w:pPr>
      <w:bookmarkStart w:id="6" w:name="2.3.__Topic_Selection_-_Basic_characteri"/>
      <w:bookmarkStart w:id="7" w:name="_Toc145690071"/>
      <w:bookmarkEnd w:id="6"/>
      <w:r>
        <w:rPr>
          <w:lang w:val="el-GR"/>
        </w:rPr>
        <w:t xml:space="preserve">Επιλογή </w:t>
      </w:r>
      <w:r w:rsidR="00965710">
        <w:rPr>
          <w:lang w:val="el-GR"/>
        </w:rPr>
        <w:t xml:space="preserve">- </w:t>
      </w:r>
      <w:r>
        <w:rPr>
          <w:lang w:val="el-GR"/>
        </w:rPr>
        <w:t>Θέματος</w:t>
      </w:r>
      <w:r w:rsidR="00965710">
        <w:rPr>
          <w:lang w:val="el-GR"/>
        </w:rPr>
        <w:t xml:space="preserve"> Βασικά χαρακτηριστικά και παραδοχές</w:t>
      </w:r>
      <w:bookmarkEnd w:id="7"/>
    </w:p>
    <w:p w14:paraId="3D4154D2" w14:textId="77777777" w:rsidR="00717E72" w:rsidRPr="00965710" w:rsidRDefault="00717E72">
      <w:pPr>
        <w:pStyle w:val="a3"/>
        <w:spacing w:before="1"/>
        <w:rPr>
          <w:b/>
          <w:lang w:val="el-GR"/>
        </w:rPr>
      </w:pPr>
    </w:p>
    <w:p w14:paraId="0E5FD3BC" w14:textId="77777777" w:rsidR="008E1105" w:rsidRDefault="00920C1B">
      <w:pPr>
        <w:pStyle w:val="a3"/>
        <w:spacing w:line="360" w:lineRule="auto"/>
        <w:ind w:left="118" w:right="115"/>
        <w:rPr>
          <w:lang w:val="el-GR"/>
        </w:rPr>
      </w:pPr>
      <w:r>
        <w:rPr>
          <w:lang w:val="el-GR"/>
        </w:rPr>
        <w:t>Η</w:t>
      </w:r>
      <w:r w:rsidR="00C92468">
        <w:rPr>
          <w:lang w:val="el-GR"/>
        </w:rPr>
        <w:t xml:space="preserve"> επιλογή του </w:t>
      </w:r>
      <w:r w:rsidR="00EB676B">
        <w:rPr>
          <w:lang w:val="el-GR"/>
        </w:rPr>
        <w:t>θέματος</w:t>
      </w:r>
      <w:r w:rsidR="00C92468">
        <w:rPr>
          <w:lang w:val="el-GR"/>
        </w:rPr>
        <w:t xml:space="preserve"> της μεταπτυχιακής εργασίας  </w:t>
      </w:r>
      <w:r w:rsidR="00EB676B">
        <w:rPr>
          <w:lang w:val="el-GR"/>
        </w:rPr>
        <w:t>πραγματοποιείται</w:t>
      </w:r>
      <w:r w:rsidR="00C92468">
        <w:rPr>
          <w:lang w:val="el-GR"/>
        </w:rPr>
        <w:t xml:space="preserve"> με την </w:t>
      </w:r>
      <w:r w:rsidR="00EB676B">
        <w:rPr>
          <w:lang w:val="el-GR"/>
        </w:rPr>
        <w:t>σύμφωνη</w:t>
      </w:r>
      <w:r w:rsidR="00C92468">
        <w:rPr>
          <w:lang w:val="el-GR"/>
        </w:rPr>
        <w:t xml:space="preserve"> </w:t>
      </w:r>
      <w:r w:rsidR="00EB676B">
        <w:rPr>
          <w:lang w:val="el-GR"/>
        </w:rPr>
        <w:t>γνώμη</w:t>
      </w:r>
      <w:r w:rsidR="00C92468">
        <w:rPr>
          <w:lang w:val="el-GR"/>
        </w:rPr>
        <w:t xml:space="preserve"> του </w:t>
      </w:r>
      <w:r w:rsidR="00EB676B">
        <w:rPr>
          <w:lang w:val="el-GR"/>
        </w:rPr>
        <w:t>επιβλέποντα</w:t>
      </w:r>
      <w:r w:rsidR="00C92468">
        <w:rPr>
          <w:lang w:val="el-GR"/>
        </w:rPr>
        <w:t xml:space="preserve"> </w:t>
      </w:r>
      <w:r w:rsidR="00EB676B">
        <w:rPr>
          <w:lang w:val="el-GR"/>
        </w:rPr>
        <w:t>καθηγητή</w:t>
      </w:r>
      <w:r w:rsidR="00C92468">
        <w:rPr>
          <w:lang w:val="el-GR"/>
        </w:rPr>
        <w:t xml:space="preserve"> ο </w:t>
      </w:r>
      <w:r w:rsidR="0012383E">
        <w:rPr>
          <w:lang w:val="el-GR"/>
        </w:rPr>
        <w:t>όποιος</w:t>
      </w:r>
      <w:r w:rsidR="00C92468">
        <w:rPr>
          <w:lang w:val="el-GR"/>
        </w:rPr>
        <w:t xml:space="preserve"> και </w:t>
      </w:r>
      <w:r w:rsidR="00EB676B">
        <w:rPr>
          <w:lang w:val="el-GR"/>
        </w:rPr>
        <w:t>προτείνει</w:t>
      </w:r>
      <w:r w:rsidR="00C92468">
        <w:rPr>
          <w:lang w:val="el-GR"/>
        </w:rPr>
        <w:t xml:space="preserve"> </w:t>
      </w:r>
      <w:r w:rsidR="00EB676B">
        <w:rPr>
          <w:lang w:val="el-GR"/>
        </w:rPr>
        <w:t>θέματα</w:t>
      </w:r>
      <w:r w:rsidR="00C92468">
        <w:rPr>
          <w:lang w:val="el-GR"/>
        </w:rPr>
        <w:t xml:space="preserve"> που </w:t>
      </w:r>
      <w:r w:rsidR="00EB676B">
        <w:rPr>
          <w:lang w:val="el-GR"/>
        </w:rPr>
        <w:t>άπτονται</w:t>
      </w:r>
      <w:r w:rsidR="00C92468">
        <w:rPr>
          <w:lang w:val="el-GR"/>
        </w:rPr>
        <w:t xml:space="preserve"> της </w:t>
      </w:r>
      <w:r w:rsidR="00EB676B">
        <w:rPr>
          <w:lang w:val="el-GR"/>
        </w:rPr>
        <w:t>ειδικότητας</w:t>
      </w:r>
      <w:r w:rsidR="00C92468">
        <w:rPr>
          <w:lang w:val="el-GR"/>
        </w:rPr>
        <w:t xml:space="preserve"> του. </w:t>
      </w:r>
      <w:r w:rsidR="00EB676B">
        <w:rPr>
          <w:lang w:val="el-GR"/>
        </w:rPr>
        <w:t>Ο</w:t>
      </w:r>
      <w:r w:rsidR="008E1105">
        <w:rPr>
          <w:lang w:val="el-GR"/>
        </w:rPr>
        <w:t>/Η</w:t>
      </w:r>
      <w:r w:rsidR="00EB676B">
        <w:rPr>
          <w:lang w:val="el-GR"/>
        </w:rPr>
        <w:t xml:space="preserve"> φοιτητής/τρία είναι υποχρεωμένος/η να συμβάλει με όλες τις δυνατότητες του στην επιτυχή συγγραφή της εργασίας του λαμβάνοντας υπόψη</w:t>
      </w:r>
      <w:r w:rsidR="008E1105">
        <w:rPr>
          <w:lang w:val="el-GR"/>
        </w:rPr>
        <w:t>:</w:t>
      </w:r>
    </w:p>
    <w:p w14:paraId="0D4A85CD" w14:textId="77777777" w:rsidR="008E1105" w:rsidRDefault="00EB676B">
      <w:pPr>
        <w:pStyle w:val="a3"/>
        <w:spacing w:line="360" w:lineRule="auto"/>
        <w:ind w:left="118" w:right="115"/>
        <w:rPr>
          <w:lang w:val="el-GR"/>
        </w:rPr>
      </w:pPr>
      <w:r>
        <w:rPr>
          <w:lang w:val="el-GR"/>
        </w:rPr>
        <w:lastRenderedPageBreak/>
        <w:t xml:space="preserve"> α) </w:t>
      </w:r>
      <w:r w:rsidR="008E1105">
        <w:rPr>
          <w:lang w:val="el-GR"/>
        </w:rPr>
        <w:t xml:space="preserve">την </w:t>
      </w:r>
      <w:r>
        <w:rPr>
          <w:lang w:val="el-GR"/>
        </w:rPr>
        <w:t>αυθεντικότητα της μεταπτυχιακής εργασίας,</w:t>
      </w:r>
    </w:p>
    <w:p w14:paraId="7EFBCD47" w14:textId="77777777" w:rsidR="008E1105" w:rsidRDefault="00EB676B">
      <w:pPr>
        <w:pStyle w:val="a3"/>
        <w:spacing w:line="360" w:lineRule="auto"/>
        <w:ind w:left="118" w:right="115"/>
        <w:rPr>
          <w:lang w:val="el-GR"/>
        </w:rPr>
      </w:pPr>
      <w:r>
        <w:rPr>
          <w:lang w:val="el-GR"/>
        </w:rPr>
        <w:t xml:space="preserve"> β) την ακαδημαϊκότητα της μεταπτυχιακής εργασίας</w:t>
      </w:r>
    </w:p>
    <w:p w14:paraId="1CFF2BC2" w14:textId="77777777" w:rsidR="008E1105" w:rsidRDefault="00EB676B">
      <w:pPr>
        <w:pStyle w:val="a3"/>
        <w:spacing w:line="360" w:lineRule="auto"/>
        <w:ind w:left="118" w:right="115"/>
        <w:rPr>
          <w:lang w:val="el-GR"/>
        </w:rPr>
      </w:pPr>
      <w:r>
        <w:rPr>
          <w:lang w:val="el-GR"/>
        </w:rPr>
        <w:t xml:space="preserve"> γ) την εφαρμογή των γνώσεων σε πρακτικό επίπεδο</w:t>
      </w:r>
    </w:p>
    <w:p w14:paraId="043E7AD6" w14:textId="77777777" w:rsidR="00C92468" w:rsidRDefault="00EB676B">
      <w:pPr>
        <w:pStyle w:val="a3"/>
        <w:spacing w:line="360" w:lineRule="auto"/>
        <w:ind w:left="118" w:right="115"/>
        <w:rPr>
          <w:lang w:val="el-GR"/>
        </w:rPr>
      </w:pPr>
      <w:r>
        <w:rPr>
          <w:lang w:val="el-GR"/>
        </w:rPr>
        <w:t xml:space="preserve"> δ) τον εμπλουτισμό της επιστήμης με νέες τεχνικές, θεωρί</w:t>
      </w:r>
      <w:r w:rsidR="008E1105">
        <w:rPr>
          <w:lang w:val="el-GR"/>
        </w:rPr>
        <w:t>ες</w:t>
      </w:r>
      <w:r>
        <w:rPr>
          <w:lang w:val="el-GR"/>
        </w:rPr>
        <w:t xml:space="preserve"> ή σύγκριση απόψεων και </w:t>
      </w:r>
      <w:r w:rsidR="008E1105">
        <w:rPr>
          <w:lang w:val="el-GR"/>
        </w:rPr>
        <w:t xml:space="preserve"> </w:t>
      </w:r>
      <w:r>
        <w:rPr>
          <w:lang w:val="el-GR"/>
        </w:rPr>
        <w:t>συμπ</w:t>
      </w:r>
      <w:r w:rsidR="008E1105">
        <w:rPr>
          <w:lang w:val="el-GR"/>
        </w:rPr>
        <w:t>ε</w:t>
      </w:r>
      <w:r>
        <w:rPr>
          <w:lang w:val="el-GR"/>
        </w:rPr>
        <w:t>ρ</w:t>
      </w:r>
      <w:r w:rsidR="008E1105">
        <w:rPr>
          <w:lang w:val="el-GR"/>
        </w:rPr>
        <w:t>ά</w:t>
      </w:r>
      <w:r>
        <w:rPr>
          <w:lang w:val="el-GR"/>
        </w:rPr>
        <w:t>σμα</w:t>
      </w:r>
      <w:r w:rsidR="008E1105">
        <w:rPr>
          <w:lang w:val="el-GR"/>
        </w:rPr>
        <w:t>τα.</w:t>
      </w:r>
    </w:p>
    <w:p w14:paraId="6BFB108C" w14:textId="77777777" w:rsidR="008E1105" w:rsidRDefault="008E1105">
      <w:pPr>
        <w:pStyle w:val="a3"/>
        <w:spacing w:line="360" w:lineRule="auto"/>
        <w:ind w:left="118" w:right="115"/>
        <w:rPr>
          <w:lang w:val="el-GR"/>
        </w:rPr>
      </w:pPr>
      <w:r>
        <w:rPr>
          <w:lang w:val="el-GR"/>
        </w:rPr>
        <w:t>ε</w:t>
      </w:r>
      <w:r w:rsidR="00C92468">
        <w:rPr>
          <w:lang w:val="el-GR"/>
        </w:rPr>
        <w:t xml:space="preserve">) Την </w:t>
      </w:r>
      <w:r w:rsidR="00EB676B">
        <w:rPr>
          <w:lang w:val="el-GR"/>
        </w:rPr>
        <w:t>ακαδημαϊκή</w:t>
      </w:r>
      <w:r w:rsidR="00C92468">
        <w:rPr>
          <w:lang w:val="el-GR"/>
        </w:rPr>
        <w:t xml:space="preserve"> </w:t>
      </w:r>
      <w:r w:rsidR="00EB676B">
        <w:rPr>
          <w:lang w:val="el-GR"/>
        </w:rPr>
        <w:t>επιμέλεια</w:t>
      </w:r>
    </w:p>
    <w:p w14:paraId="19B6BC87" w14:textId="77777777" w:rsidR="00C92468" w:rsidRDefault="00C92468">
      <w:pPr>
        <w:pStyle w:val="a3"/>
        <w:spacing w:line="360" w:lineRule="auto"/>
        <w:ind w:left="118" w:right="115"/>
        <w:rPr>
          <w:lang w:val="el-GR"/>
        </w:rPr>
      </w:pPr>
      <w:r>
        <w:rPr>
          <w:lang w:val="el-GR"/>
        </w:rPr>
        <w:t xml:space="preserve"> στ) την </w:t>
      </w:r>
      <w:r w:rsidR="00EB676B">
        <w:rPr>
          <w:lang w:val="el-GR"/>
        </w:rPr>
        <w:t>αυστηρή</w:t>
      </w:r>
      <w:r>
        <w:rPr>
          <w:lang w:val="el-GR"/>
        </w:rPr>
        <w:t xml:space="preserve"> </w:t>
      </w:r>
      <w:r w:rsidR="00EB676B">
        <w:rPr>
          <w:lang w:val="el-GR"/>
        </w:rPr>
        <w:t>αποφυγή</w:t>
      </w:r>
      <w:r>
        <w:rPr>
          <w:lang w:val="el-GR"/>
        </w:rPr>
        <w:t xml:space="preserve"> της </w:t>
      </w:r>
      <w:r w:rsidR="00EB676B">
        <w:rPr>
          <w:lang w:val="el-GR"/>
        </w:rPr>
        <w:t>λογοκλοπής</w:t>
      </w:r>
      <w:r>
        <w:rPr>
          <w:lang w:val="el-GR"/>
        </w:rPr>
        <w:t xml:space="preserve">. Το </w:t>
      </w:r>
      <w:r w:rsidR="00EB676B">
        <w:rPr>
          <w:lang w:val="el-GR"/>
        </w:rPr>
        <w:t>Πανεπιστήμιο</w:t>
      </w:r>
      <w:r>
        <w:rPr>
          <w:lang w:val="el-GR"/>
        </w:rPr>
        <w:t xml:space="preserve"> </w:t>
      </w:r>
      <w:r w:rsidR="008E1105">
        <w:rPr>
          <w:lang w:val="el-GR"/>
        </w:rPr>
        <w:t>Δ</w:t>
      </w:r>
      <w:r w:rsidR="00EB676B">
        <w:rPr>
          <w:lang w:val="el-GR"/>
        </w:rPr>
        <w:t>υτικής</w:t>
      </w:r>
      <w:r>
        <w:rPr>
          <w:lang w:val="el-GR"/>
        </w:rPr>
        <w:t xml:space="preserve"> </w:t>
      </w:r>
      <w:r w:rsidR="00EB676B">
        <w:rPr>
          <w:lang w:val="el-GR"/>
        </w:rPr>
        <w:t>Μακεδονίας</w:t>
      </w:r>
      <w:r>
        <w:rPr>
          <w:lang w:val="el-GR"/>
        </w:rPr>
        <w:t xml:space="preserve"> και το </w:t>
      </w:r>
      <w:r w:rsidR="00EB676B">
        <w:rPr>
          <w:lang w:val="el-GR"/>
        </w:rPr>
        <w:t>τμήμα</w:t>
      </w:r>
      <w:r>
        <w:rPr>
          <w:lang w:val="el-GR"/>
        </w:rPr>
        <w:t xml:space="preserve"> </w:t>
      </w:r>
      <w:r w:rsidR="00EB676B">
        <w:rPr>
          <w:lang w:val="el-GR"/>
        </w:rPr>
        <w:t>Διεθνών</w:t>
      </w:r>
      <w:r>
        <w:rPr>
          <w:lang w:val="el-GR"/>
        </w:rPr>
        <w:t xml:space="preserve"> και </w:t>
      </w:r>
      <w:r w:rsidR="00EB676B">
        <w:rPr>
          <w:lang w:val="el-GR"/>
        </w:rPr>
        <w:t>Ευρωπαϊκών</w:t>
      </w:r>
      <w:r>
        <w:rPr>
          <w:lang w:val="el-GR"/>
        </w:rPr>
        <w:t xml:space="preserve"> </w:t>
      </w:r>
      <w:r w:rsidR="00EB676B">
        <w:rPr>
          <w:lang w:val="el-GR"/>
        </w:rPr>
        <w:t>Οικονομικών</w:t>
      </w:r>
      <w:r>
        <w:rPr>
          <w:lang w:val="el-GR"/>
        </w:rPr>
        <w:t xml:space="preserve"> </w:t>
      </w:r>
      <w:r w:rsidR="00EB676B">
        <w:rPr>
          <w:lang w:val="el-GR"/>
        </w:rPr>
        <w:t>Σπουδών</w:t>
      </w:r>
      <w:r>
        <w:rPr>
          <w:lang w:val="el-GR"/>
        </w:rPr>
        <w:t xml:space="preserve"> </w:t>
      </w:r>
      <w:r w:rsidR="00EB676B">
        <w:rPr>
          <w:lang w:val="el-GR"/>
        </w:rPr>
        <w:t>έχει</w:t>
      </w:r>
      <w:r>
        <w:rPr>
          <w:lang w:val="el-GR"/>
        </w:rPr>
        <w:t xml:space="preserve"> </w:t>
      </w:r>
      <w:r w:rsidR="00EB676B">
        <w:rPr>
          <w:lang w:val="el-GR"/>
        </w:rPr>
        <w:t>μηδενική</w:t>
      </w:r>
      <w:r>
        <w:rPr>
          <w:lang w:val="el-GR"/>
        </w:rPr>
        <w:t xml:space="preserve"> </w:t>
      </w:r>
      <w:r w:rsidR="00EB676B">
        <w:rPr>
          <w:lang w:val="el-GR"/>
        </w:rPr>
        <w:t>ανοχή</w:t>
      </w:r>
      <w:r>
        <w:rPr>
          <w:lang w:val="el-GR"/>
        </w:rPr>
        <w:t xml:space="preserve"> στην </w:t>
      </w:r>
      <w:r w:rsidR="00EB676B">
        <w:rPr>
          <w:lang w:val="el-GR"/>
        </w:rPr>
        <w:t>λογοκ</w:t>
      </w:r>
      <w:r w:rsidR="008E1105">
        <w:rPr>
          <w:lang w:val="el-GR"/>
        </w:rPr>
        <w:t>λ</w:t>
      </w:r>
      <w:r w:rsidR="00EB676B">
        <w:rPr>
          <w:lang w:val="el-GR"/>
        </w:rPr>
        <w:t>οπ</w:t>
      </w:r>
      <w:r w:rsidR="008E1105">
        <w:rPr>
          <w:lang w:val="el-GR"/>
        </w:rPr>
        <w:t>ή</w:t>
      </w:r>
      <w:r>
        <w:rPr>
          <w:lang w:val="el-GR"/>
        </w:rPr>
        <w:t xml:space="preserve"> η </w:t>
      </w:r>
      <w:r w:rsidR="00EB676B">
        <w:rPr>
          <w:lang w:val="el-GR"/>
        </w:rPr>
        <w:t>όποια</w:t>
      </w:r>
      <w:r>
        <w:rPr>
          <w:lang w:val="el-GR"/>
        </w:rPr>
        <w:t xml:space="preserve"> </w:t>
      </w:r>
      <w:r w:rsidR="00EB676B">
        <w:rPr>
          <w:lang w:val="el-GR"/>
        </w:rPr>
        <w:t>τιμωρείται</w:t>
      </w:r>
      <w:r>
        <w:rPr>
          <w:lang w:val="el-GR"/>
        </w:rPr>
        <w:t xml:space="preserve"> </w:t>
      </w:r>
      <w:r w:rsidR="00EB676B">
        <w:rPr>
          <w:lang w:val="el-GR"/>
        </w:rPr>
        <w:t>μέχρι</w:t>
      </w:r>
      <w:r>
        <w:rPr>
          <w:lang w:val="el-GR"/>
        </w:rPr>
        <w:t xml:space="preserve"> και την </w:t>
      </w:r>
      <w:r w:rsidR="00EB676B">
        <w:rPr>
          <w:lang w:val="el-GR"/>
        </w:rPr>
        <w:t>αποβολή</w:t>
      </w:r>
      <w:r>
        <w:rPr>
          <w:lang w:val="el-GR"/>
        </w:rPr>
        <w:t xml:space="preserve"> του </w:t>
      </w:r>
      <w:r w:rsidR="00EB676B">
        <w:rPr>
          <w:lang w:val="el-GR"/>
        </w:rPr>
        <w:t>φοιτητή</w:t>
      </w:r>
      <w:r>
        <w:rPr>
          <w:lang w:val="el-GR"/>
        </w:rPr>
        <w:t>/</w:t>
      </w:r>
      <w:r w:rsidR="008E1105">
        <w:rPr>
          <w:lang w:val="el-GR"/>
        </w:rPr>
        <w:t>τριας</w:t>
      </w:r>
      <w:r>
        <w:rPr>
          <w:lang w:val="el-GR"/>
        </w:rPr>
        <w:t xml:space="preserve"> από το </w:t>
      </w:r>
      <w:r w:rsidR="00EB676B">
        <w:rPr>
          <w:lang w:val="el-GR"/>
        </w:rPr>
        <w:t>πρόγραμμα</w:t>
      </w:r>
      <w:r>
        <w:rPr>
          <w:lang w:val="el-GR"/>
        </w:rPr>
        <w:t>.</w:t>
      </w:r>
    </w:p>
    <w:p w14:paraId="126B4FA7" w14:textId="77777777" w:rsidR="00C92468" w:rsidRDefault="00C92468">
      <w:pPr>
        <w:pStyle w:val="a3"/>
        <w:spacing w:line="360" w:lineRule="auto"/>
        <w:ind w:left="118" w:right="115"/>
        <w:rPr>
          <w:lang w:val="el-GR"/>
        </w:rPr>
      </w:pPr>
    </w:p>
    <w:p w14:paraId="39DB6D85" w14:textId="77777777" w:rsidR="00C92468" w:rsidRDefault="00C92468">
      <w:pPr>
        <w:pStyle w:val="a3"/>
        <w:spacing w:line="360" w:lineRule="auto"/>
        <w:ind w:left="118" w:right="115"/>
        <w:rPr>
          <w:lang w:val="el-GR"/>
        </w:rPr>
      </w:pPr>
      <w:r>
        <w:rPr>
          <w:lang w:val="el-GR"/>
        </w:rPr>
        <w:t xml:space="preserve">Η </w:t>
      </w:r>
      <w:r w:rsidR="00EB676B">
        <w:rPr>
          <w:lang w:val="el-GR"/>
        </w:rPr>
        <w:t>μεταπτυχιακή</w:t>
      </w:r>
      <w:r>
        <w:rPr>
          <w:lang w:val="el-GR"/>
        </w:rPr>
        <w:t xml:space="preserve"> </w:t>
      </w:r>
      <w:r w:rsidR="00EB676B">
        <w:rPr>
          <w:lang w:val="el-GR"/>
        </w:rPr>
        <w:t>εργασία</w:t>
      </w:r>
      <w:r>
        <w:rPr>
          <w:lang w:val="el-GR"/>
        </w:rPr>
        <w:t xml:space="preserve"> </w:t>
      </w:r>
      <w:r w:rsidR="00EB676B">
        <w:rPr>
          <w:lang w:val="el-GR"/>
        </w:rPr>
        <w:t>μπορεί</w:t>
      </w:r>
      <w:r>
        <w:rPr>
          <w:lang w:val="el-GR"/>
        </w:rPr>
        <w:t xml:space="preserve"> να </w:t>
      </w:r>
      <w:r w:rsidR="00EB676B">
        <w:rPr>
          <w:lang w:val="el-GR"/>
        </w:rPr>
        <w:t>ταξινομηθεί</w:t>
      </w:r>
      <w:r>
        <w:rPr>
          <w:lang w:val="el-GR"/>
        </w:rPr>
        <w:t xml:space="preserve"> </w:t>
      </w:r>
      <w:r w:rsidR="008E1105">
        <w:rPr>
          <w:lang w:val="el-GR"/>
        </w:rPr>
        <w:t>σ</w:t>
      </w:r>
      <w:r>
        <w:rPr>
          <w:lang w:val="el-GR"/>
        </w:rPr>
        <w:t xml:space="preserve">ε μια από τις </w:t>
      </w:r>
      <w:r w:rsidR="00EB676B">
        <w:rPr>
          <w:lang w:val="el-GR"/>
        </w:rPr>
        <w:t>ακόλουθες</w:t>
      </w:r>
      <w:r>
        <w:rPr>
          <w:lang w:val="el-GR"/>
        </w:rPr>
        <w:t xml:space="preserve"> </w:t>
      </w:r>
      <w:r w:rsidR="00EB676B">
        <w:rPr>
          <w:lang w:val="el-GR"/>
        </w:rPr>
        <w:t>πρακτικές</w:t>
      </w:r>
    </w:p>
    <w:p w14:paraId="32055578" w14:textId="77777777" w:rsidR="00C92468" w:rsidRDefault="00EB676B" w:rsidP="00C92468">
      <w:pPr>
        <w:pStyle w:val="a3"/>
        <w:numPr>
          <w:ilvl w:val="1"/>
          <w:numId w:val="16"/>
        </w:numPr>
        <w:spacing w:line="360" w:lineRule="auto"/>
        <w:ind w:right="115"/>
        <w:rPr>
          <w:lang w:val="el-GR"/>
        </w:rPr>
      </w:pPr>
      <w:r>
        <w:rPr>
          <w:lang w:val="el-GR"/>
        </w:rPr>
        <w:t>Μελέτη</w:t>
      </w:r>
      <w:r w:rsidR="00C92468">
        <w:rPr>
          <w:lang w:val="el-GR"/>
        </w:rPr>
        <w:t xml:space="preserve"> </w:t>
      </w:r>
      <w:r>
        <w:rPr>
          <w:lang w:val="el-GR"/>
        </w:rPr>
        <w:t>Περίπτωσης</w:t>
      </w:r>
    </w:p>
    <w:p w14:paraId="11ACA162" w14:textId="77777777" w:rsidR="00C92468" w:rsidRDefault="00EB676B" w:rsidP="00C92468">
      <w:pPr>
        <w:pStyle w:val="a3"/>
        <w:numPr>
          <w:ilvl w:val="1"/>
          <w:numId w:val="16"/>
        </w:numPr>
        <w:spacing w:line="360" w:lineRule="auto"/>
        <w:ind w:right="115"/>
        <w:rPr>
          <w:lang w:val="el-GR"/>
        </w:rPr>
      </w:pPr>
      <w:r>
        <w:rPr>
          <w:lang w:val="el-GR"/>
        </w:rPr>
        <w:t>Βιβλιογραφική</w:t>
      </w:r>
      <w:r w:rsidR="00C92468">
        <w:rPr>
          <w:lang w:val="el-GR"/>
        </w:rPr>
        <w:t xml:space="preserve"> </w:t>
      </w:r>
      <w:r>
        <w:rPr>
          <w:lang w:val="el-GR"/>
        </w:rPr>
        <w:t>Ανασκόπηση</w:t>
      </w:r>
    </w:p>
    <w:p w14:paraId="26B7D657" w14:textId="77777777" w:rsidR="00C92468" w:rsidRDefault="00EB676B" w:rsidP="00C92468">
      <w:pPr>
        <w:pStyle w:val="a3"/>
        <w:numPr>
          <w:ilvl w:val="1"/>
          <w:numId w:val="16"/>
        </w:numPr>
        <w:spacing w:line="360" w:lineRule="auto"/>
        <w:ind w:right="115"/>
        <w:rPr>
          <w:lang w:val="el-GR"/>
        </w:rPr>
      </w:pPr>
      <w:r>
        <w:rPr>
          <w:lang w:val="el-GR"/>
        </w:rPr>
        <w:t>Συγκριτική</w:t>
      </w:r>
      <w:r w:rsidR="00C92468">
        <w:rPr>
          <w:lang w:val="el-GR"/>
        </w:rPr>
        <w:t xml:space="preserve"> </w:t>
      </w:r>
      <w:r>
        <w:rPr>
          <w:lang w:val="el-GR"/>
        </w:rPr>
        <w:t>Μελέτη</w:t>
      </w:r>
    </w:p>
    <w:p w14:paraId="75A681BF" w14:textId="77777777" w:rsidR="00EB676B" w:rsidRDefault="00EB676B" w:rsidP="00C92468">
      <w:pPr>
        <w:pStyle w:val="a3"/>
        <w:numPr>
          <w:ilvl w:val="1"/>
          <w:numId w:val="16"/>
        </w:numPr>
        <w:spacing w:line="360" w:lineRule="auto"/>
        <w:ind w:right="115"/>
        <w:rPr>
          <w:lang w:val="el-GR"/>
        </w:rPr>
      </w:pPr>
      <w:r>
        <w:rPr>
          <w:lang w:val="el-GR"/>
        </w:rPr>
        <w:t>Ποσοτική εφαρμογή</w:t>
      </w:r>
    </w:p>
    <w:p w14:paraId="0FCC7ACB" w14:textId="77777777" w:rsidR="00EB676B" w:rsidRDefault="00EB676B" w:rsidP="00C92468">
      <w:pPr>
        <w:pStyle w:val="a3"/>
        <w:numPr>
          <w:ilvl w:val="1"/>
          <w:numId w:val="16"/>
        </w:numPr>
        <w:spacing w:line="360" w:lineRule="auto"/>
        <w:ind w:right="115"/>
        <w:rPr>
          <w:lang w:val="el-GR"/>
        </w:rPr>
      </w:pPr>
      <w:r>
        <w:rPr>
          <w:lang w:val="el-GR"/>
        </w:rPr>
        <w:t>Ανάπτυξη θεωρίας</w:t>
      </w:r>
    </w:p>
    <w:p w14:paraId="328F81B5" w14:textId="77777777" w:rsidR="00EB676B" w:rsidRDefault="00EB676B" w:rsidP="00C92468">
      <w:pPr>
        <w:pStyle w:val="a3"/>
        <w:numPr>
          <w:ilvl w:val="1"/>
          <w:numId w:val="16"/>
        </w:numPr>
        <w:spacing w:line="360" w:lineRule="auto"/>
        <w:ind w:right="115"/>
        <w:rPr>
          <w:lang w:val="el-GR"/>
        </w:rPr>
      </w:pPr>
      <w:r>
        <w:rPr>
          <w:lang w:val="el-GR"/>
        </w:rPr>
        <w:t>Ανάλυση Οικονομικών και Οικονομετρικών δεδομένων</w:t>
      </w:r>
    </w:p>
    <w:p w14:paraId="466FCCED" w14:textId="77777777" w:rsidR="00703834" w:rsidRPr="005257A8" w:rsidRDefault="00703834">
      <w:pPr>
        <w:rPr>
          <w:sz w:val="24"/>
          <w:szCs w:val="24"/>
          <w:lang w:val="el-GR"/>
        </w:rPr>
      </w:pPr>
    </w:p>
    <w:p w14:paraId="4A158793" w14:textId="77777777" w:rsidR="006669C2" w:rsidRDefault="004022FD" w:rsidP="006669C2">
      <w:pPr>
        <w:pStyle w:val="1"/>
        <w:rPr>
          <w:rStyle w:val="tlid-translation"/>
          <w:lang w:val="el-GR"/>
        </w:rPr>
      </w:pPr>
      <w:bookmarkStart w:id="8" w:name="_Toc145690072"/>
      <w:r w:rsidRPr="004022FD">
        <w:rPr>
          <w:rStyle w:val="tlid-translation"/>
          <w:lang w:val="el-GR"/>
        </w:rPr>
        <w:t xml:space="preserve">3. </w:t>
      </w:r>
      <w:r w:rsidR="00965710" w:rsidRPr="005E3069">
        <w:rPr>
          <w:lang w:val="el-GR"/>
        </w:rPr>
        <w:t xml:space="preserve">ΣΥΓΓΡΑΦΗ </w:t>
      </w:r>
      <w:r w:rsidR="008F16E9">
        <w:rPr>
          <w:lang w:val="el-GR"/>
        </w:rPr>
        <w:t>ΤΗΣ</w:t>
      </w:r>
      <w:r w:rsidR="00DD44E7">
        <w:rPr>
          <w:lang w:val="el-GR"/>
        </w:rPr>
        <w:t xml:space="preserve"> ΜΕΤΑΠΤΥΧΙΑΚΗ</w:t>
      </w:r>
      <w:r w:rsidR="008F16E9">
        <w:rPr>
          <w:lang w:val="el-GR"/>
        </w:rPr>
        <w:t>Σ</w:t>
      </w:r>
      <w:r w:rsidR="00DD44E7">
        <w:rPr>
          <w:lang w:val="el-GR"/>
        </w:rPr>
        <w:t xml:space="preserve"> ΕΡΓΑΣΙΑΣ</w:t>
      </w:r>
      <w:bookmarkEnd w:id="8"/>
    </w:p>
    <w:p w14:paraId="36FEE653" w14:textId="77777777" w:rsidR="006669C2" w:rsidRDefault="004022FD" w:rsidP="006669C2">
      <w:pPr>
        <w:pStyle w:val="2"/>
        <w:rPr>
          <w:rStyle w:val="tlid-translation"/>
          <w:lang w:val="el-GR"/>
        </w:rPr>
      </w:pPr>
      <w:bookmarkStart w:id="9" w:name="_Toc145690073"/>
      <w:r w:rsidRPr="004022FD">
        <w:rPr>
          <w:rStyle w:val="tlid-translation"/>
          <w:lang w:val="el-GR"/>
        </w:rPr>
        <w:t>3.</w:t>
      </w:r>
      <w:r w:rsidR="00DD44E7">
        <w:rPr>
          <w:rStyle w:val="tlid-translation"/>
          <w:lang w:val="el-GR"/>
        </w:rPr>
        <w:t>1</w:t>
      </w:r>
      <w:r w:rsidRPr="004022FD">
        <w:rPr>
          <w:rStyle w:val="tlid-translation"/>
          <w:lang w:val="el-GR"/>
        </w:rPr>
        <w:t xml:space="preserve"> </w:t>
      </w:r>
      <w:r w:rsidR="00DD44E7">
        <w:rPr>
          <w:rStyle w:val="tlid-translation"/>
          <w:lang w:val="el-GR"/>
        </w:rPr>
        <w:t>Μ</w:t>
      </w:r>
      <w:r w:rsidRPr="004022FD">
        <w:rPr>
          <w:rStyle w:val="tlid-translation"/>
          <w:lang w:val="el-GR"/>
        </w:rPr>
        <w:t>ορφοποίηση</w:t>
      </w:r>
      <w:r w:rsidR="00DD44E7">
        <w:rPr>
          <w:rStyle w:val="tlid-translation"/>
          <w:lang w:val="el-GR"/>
        </w:rPr>
        <w:t xml:space="preserve"> κειμένου</w:t>
      </w:r>
      <w:bookmarkEnd w:id="9"/>
    </w:p>
    <w:p w14:paraId="6BD6C269" w14:textId="77777777" w:rsidR="00DD44E7" w:rsidRDefault="004022FD" w:rsidP="006669C2">
      <w:pPr>
        <w:pStyle w:val="a4"/>
        <w:tabs>
          <w:tab w:val="left" w:pos="479"/>
        </w:tabs>
        <w:spacing w:line="352" w:lineRule="auto"/>
        <w:ind w:right="116" w:firstLine="0"/>
        <w:rPr>
          <w:rStyle w:val="tlid-translation"/>
          <w:lang w:val="el-GR"/>
        </w:rPr>
      </w:pPr>
      <w:r w:rsidRPr="004022FD">
        <w:rPr>
          <w:rStyle w:val="tlid-translation"/>
          <w:lang w:val="el-GR"/>
        </w:rPr>
        <w:t xml:space="preserve">Οι </w:t>
      </w:r>
      <w:r w:rsidR="00DD44E7">
        <w:rPr>
          <w:rStyle w:val="tlid-translation"/>
          <w:lang w:val="el-GR"/>
        </w:rPr>
        <w:t xml:space="preserve">μεταπτυχιακές εργασίες </w:t>
      </w:r>
      <w:r w:rsidRPr="004022FD">
        <w:rPr>
          <w:rStyle w:val="tlid-translation"/>
          <w:lang w:val="el-GR"/>
        </w:rPr>
        <w:t xml:space="preserve"> προετοιμάζονται </w:t>
      </w:r>
      <w:r w:rsidR="00DD44E7">
        <w:rPr>
          <w:rStyle w:val="tlid-translation"/>
          <w:lang w:val="el-GR"/>
        </w:rPr>
        <w:t xml:space="preserve">από τον </w:t>
      </w:r>
      <w:r w:rsidR="0012383E">
        <w:rPr>
          <w:rStyle w:val="tlid-translation"/>
          <w:lang w:val="el-GR"/>
        </w:rPr>
        <w:t>φοιτητή</w:t>
      </w:r>
      <w:r w:rsidR="00DD44E7">
        <w:rPr>
          <w:rStyle w:val="tlid-translation"/>
          <w:lang w:val="el-GR"/>
        </w:rPr>
        <w:t>/</w:t>
      </w:r>
      <w:r w:rsidR="0012383E">
        <w:rPr>
          <w:rStyle w:val="tlid-translation"/>
          <w:lang w:val="el-GR"/>
        </w:rPr>
        <w:t>τρία</w:t>
      </w:r>
      <w:r w:rsidR="00DD44E7">
        <w:rPr>
          <w:rStyle w:val="tlid-translation"/>
          <w:lang w:val="el-GR"/>
        </w:rPr>
        <w:t xml:space="preserve"> με </w:t>
      </w:r>
      <w:r w:rsidR="0012383E">
        <w:rPr>
          <w:rStyle w:val="tlid-translation"/>
          <w:lang w:val="el-GR"/>
        </w:rPr>
        <w:t>πλήρη</w:t>
      </w:r>
      <w:r w:rsidR="00DD44E7">
        <w:rPr>
          <w:rStyle w:val="tlid-translation"/>
          <w:lang w:val="el-GR"/>
        </w:rPr>
        <w:t xml:space="preserve"> επιμέλεια και αποφυγή των </w:t>
      </w:r>
      <w:r w:rsidR="0012383E">
        <w:rPr>
          <w:rStyle w:val="tlid-translation"/>
          <w:lang w:val="el-GR"/>
        </w:rPr>
        <w:t>ορθογραφικών</w:t>
      </w:r>
      <w:r w:rsidR="00DD44E7"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λαθών</w:t>
      </w:r>
      <w:r w:rsidR="00DD44E7">
        <w:rPr>
          <w:rStyle w:val="tlid-translation"/>
          <w:lang w:val="el-GR"/>
        </w:rPr>
        <w:t xml:space="preserve"> και εκφράσεων όπως και της γενικ</w:t>
      </w:r>
      <w:r w:rsidR="008F16E9">
        <w:rPr>
          <w:rStyle w:val="tlid-translation"/>
          <w:lang w:val="el-GR"/>
        </w:rPr>
        <w:t>ής</w:t>
      </w:r>
      <w:r w:rsidR="00DD44E7">
        <w:rPr>
          <w:rStyle w:val="tlid-translation"/>
          <w:lang w:val="el-GR"/>
        </w:rPr>
        <w:t xml:space="preserve"> επιμ</w:t>
      </w:r>
      <w:r w:rsidR="008F16E9">
        <w:rPr>
          <w:rStyle w:val="tlid-translation"/>
          <w:lang w:val="el-GR"/>
        </w:rPr>
        <w:t>έ</w:t>
      </w:r>
      <w:r w:rsidR="00DD44E7">
        <w:rPr>
          <w:rStyle w:val="tlid-translation"/>
          <w:lang w:val="el-GR"/>
        </w:rPr>
        <w:t xml:space="preserve">λειας που απαιτείται </w:t>
      </w:r>
      <w:r w:rsidR="008F16E9">
        <w:rPr>
          <w:rStyle w:val="tlid-translation"/>
          <w:lang w:val="el-GR"/>
        </w:rPr>
        <w:t xml:space="preserve">για </w:t>
      </w:r>
      <w:r w:rsidR="00DD44E7">
        <w:rPr>
          <w:rStyle w:val="tlid-translation"/>
          <w:lang w:val="el-GR"/>
        </w:rPr>
        <w:t xml:space="preserve">μια </w:t>
      </w:r>
      <w:r w:rsidR="0012383E">
        <w:rPr>
          <w:rStyle w:val="tlid-translation"/>
          <w:lang w:val="el-GR"/>
        </w:rPr>
        <w:t>ακαδημαϊκή</w:t>
      </w:r>
      <w:r w:rsidR="007A420E">
        <w:rPr>
          <w:rStyle w:val="tlid-translation"/>
          <w:lang w:val="el-GR"/>
        </w:rPr>
        <w:t xml:space="preserve"> υψηλού κύρους</w:t>
      </w:r>
      <w:r w:rsidR="00DD44E7">
        <w:rPr>
          <w:rStyle w:val="tlid-translation"/>
          <w:lang w:val="el-GR"/>
        </w:rPr>
        <w:t xml:space="preserve"> εργασίας</w:t>
      </w:r>
      <w:r w:rsidR="007A420E">
        <w:rPr>
          <w:rStyle w:val="tlid-translation"/>
          <w:lang w:val="el-GR"/>
        </w:rPr>
        <w:t>.</w:t>
      </w:r>
    </w:p>
    <w:p w14:paraId="28ED2231" w14:textId="77777777" w:rsidR="00DD44E7" w:rsidRDefault="00DD44E7" w:rsidP="00830B5E">
      <w:pPr>
        <w:pStyle w:val="a4"/>
        <w:tabs>
          <w:tab w:val="left" w:pos="479"/>
        </w:tabs>
        <w:spacing w:line="352" w:lineRule="auto"/>
        <w:ind w:right="116" w:firstLine="0"/>
        <w:rPr>
          <w:rStyle w:val="tlid-translation"/>
          <w:lang w:val="el-GR"/>
        </w:rPr>
      </w:pPr>
      <w:r>
        <w:rPr>
          <w:rStyle w:val="tlid-translation"/>
          <w:lang w:val="el-GR"/>
        </w:rPr>
        <w:t>Αναλυτικότερα</w:t>
      </w:r>
      <w:r w:rsidR="007A420E">
        <w:rPr>
          <w:rStyle w:val="tlid-translation"/>
          <w:lang w:val="el-GR"/>
        </w:rPr>
        <w:t>:</w:t>
      </w:r>
      <w:r>
        <w:rPr>
          <w:rStyle w:val="tlid-translation"/>
          <w:lang w:val="el-GR"/>
        </w:rPr>
        <w:t xml:space="preserve"> </w:t>
      </w:r>
    </w:p>
    <w:p w14:paraId="2C4588F2" w14:textId="77777777" w:rsidR="006669C2" w:rsidRDefault="004022FD" w:rsidP="00BF61D2">
      <w:pPr>
        <w:pStyle w:val="a4"/>
        <w:numPr>
          <w:ilvl w:val="0"/>
          <w:numId w:val="27"/>
        </w:numPr>
        <w:tabs>
          <w:tab w:val="left" w:pos="479"/>
        </w:tabs>
        <w:spacing w:line="352" w:lineRule="auto"/>
        <w:ind w:right="116"/>
        <w:rPr>
          <w:rStyle w:val="tlid-translation"/>
          <w:lang w:val="el-GR"/>
        </w:rPr>
      </w:pPr>
      <w:r w:rsidRPr="004022FD">
        <w:rPr>
          <w:rStyle w:val="tlid-translation"/>
          <w:lang w:val="el-GR"/>
        </w:rPr>
        <w:t xml:space="preserve"> Η </w:t>
      </w:r>
      <w:r w:rsidR="00DD44E7">
        <w:rPr>
          <w:rStyle w:val="tlid-translation"/>
          <w:lang w:val="el-GR"/>
        </w:rPr>
        <w:t xml:space="preserve"> </w:t>
      </w:r>
      <w:r w:rsidR="007A420E">
        <w:rPr>
          <w:rStyle w:val="tlid-translation"/>
          <w:lang w:val="el-GR"/>
        </w:rPr>
        <w:t xml:space="preserve">έκταση </w:t>
      </w:r>
      <w:r w:rsidR="00DD44E7">
        <w:rPr>
          <w:rStyle w:val="tlid-translation"/>
          <w:lang w:val="el-GR"/>
        </w:rPr>
        <w:t xml:space="preserve"> της </w:t>
      </w:r>
      <w:r w:rsidR="0012383E">
        <w:rPr>
          <w:rStyle w:val="tlid-translation"/>
          <w:lang w:val="el-GR"/>
        </w:rPr>
        <w:t>μεταπτυχιακής</w:t>
      </w:r>
      <w:r w:rsidR="00DD44E7">
        <w:rPr>
          <w:rStyle w:val="tlid-translation"/>
          <w:lang w:val="el-GR"/>
        </w:rPr>
        <w:t xml:space="preserve"> εργασίας θα πρ</w:t>
      </w:r>
      <w:r w:rsidR="007A420E">
        <w:rPr>
          <w:rStyle w:val="tlid-translation"/>
          <w:lang w:val="el-GR"/>
        </w:rPr>
        <w:t xml:space="preserve">έπει </w:t>
      </w:r>
      <w:r w:rsidR="00DD44E7">
        <w:rPr>
          <w:rStyle w:val="tlid-translation"/>
          <w:lang w:val="el-GR"/>
        </w:rPr>
        <w:t xml:space="preserve"> να </w:t>
      </w:r>
      <w:r w:rsidR="007A420E">
        <w:rPr>
          <w:rStyle w:val="tlid-translation"/>
          <w:lang w:val="el-GR"/>
        </w:rPr>
        <w:t>κυμαίνεται</w:t>
      </w:r>
      <w:r w:rsidR="00DD44E7">
        <w:rPr>
          <w:rStyle w:val="tlid-translation"/>
          <w:lang w:val="el-GR"/>
        </w:rPr>
        <w:t xml:space="preserve"> μεταξύ </w:t>
      </w:r>
      <w:r w:rsidRPr="004022FD">
        <w:rPr>
          <w:rStyle w:val="tlid-translation"/>
          <w:lang w:val="el-GR"/>
        </w:rPr>
        <w:t xml:space="preserve"> 15.000 και 20.000 λέξεων</w:t>
      </w:r>
      <w:r w:rsidR="00DD44E7">
        <w:rPr>
          <w:rStyle w:val="tlid-translation"/>
          <w:lang w:val="el-GR"/>
        </w:rPr>
        <w:t xml:space="preserve"> μη </w:t>
      </w:r>
      <w:r w:rsidR="0012383E">
        <w:rPr>
          <w:rStyle w:val="tlid-translation"/>
          <w:lang w:val="el-GR"/>
        </w:rPr>
        <w:t>περιλαμβανόμενων</w:t>
      </w:r>
      <w:r w:rsidR="00DD44E7">
        <w:rPr>
          <w:rStyle w:val="tlid-translation"/>
          <w:lang w:val="el-GR"/>
        </w:rPr>
        <w:t xml:space="preserve"> των </w:t>
      </w:r>
      <w:r w:rsidR="0012383E">
        <w:rPr>
          <w:rStyle w:val="tlid-translation"/>
          <w:lang w:val="el-GR"/>
        </w:rPr>
        <w:t>παραρτημάτων</w:t>
      </w:r>
      <w:r w:rsidR="00DD44E7">
        <w:rPr>
          <w:rStyle w:val="tlid-translation"/>
          <w:lang w:val="el-GR"/>
        </w:rPr>
        <w:t xml:space="preserve">, των </w:t>
      </w:r>
      <w:r w:rsidR="0012383E">
        <w:rPr>
          <w:rStyle w:val="tlid-translation"/>
          <w:lang w:val="el-GR"/>
        </w:rPr>
        <w:t>περιεχόμενων</w:t>
      </w:r>
      <w:r w:rsidR="00DD44E7">
        <w:rPr>
          <w:rStyle w:val="tlid-translation"/>
          <w:lang w:val="el-GR"/>
        </w:rPr>
        <w:t xml:space="preserve"> και της βιβλιογραφίας</w:t>
      </w:r>
      <w:r w:rsidRPr="004022FD">
        <w:rPr>
          <w:rStyle w:val="tlid-translation"/>
          <w:lang w:val="el-GR"/>
        </w:rPr>
        <w:t>.</w:t>
      </w:r>
    </w:p>
    <w:p w14:paraId="02A368E9" w14:textId="77777777" w:rsidR="00BF61D2" w:rsidRDefault="00BF61D2" w:rsidP="00BF61D2">
      <w:pPr>
        <w:pStyle w:val="a4"/>
        <w:numPr>
          <w:ilvl w:val="0"/>
          <w:numId w:val="27"/>
        </w:numPr>
        <w:tabs>
          <w:tab w:val="left" w:pos="479"/>
        </w:tabs>
        <w:spacing w:line="352" w:lineRule="auto"/>
        <w:ind w:right="116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Θα </w:t>
      </w:r>
      <w:r w:rsidR="0012383E">
        <w:rPr>
          <w:rStyle w:val="tlid-translation"/>
          <w:lang w:val="el-GR"/>
        </w:rPr>
        <w:t>πρέπει</w:t>
      </w:r>
      <w:r>
        <w:rPr>
          <w:rStyle w:val="tlid-translation"/>
          <w:lang w:val="el-GR"/>
        </w:rPr>
        <w:t xml:space="preserve"> να χρησιμοποιούνται ως </w:t>
      </w:r>
      <w:r w:rsidR="0012383E">
        <w:rPr>
          <w:rStyle w:val="tlid-translation"/>
          <w:lang w:val="el-GR"/>
        </w:rPr>
        <w:t>πρότυπα</w:t>
      </w:r>
      <w:r>
        <w:rPr>
          <w:rStyle w:val="tlid-translation"/>
          <w:lang w:val="el-GR"/>
        </w:rPr>
        <w:t xml:space="preserve"> τα </w:t>
      </w:r>
      <w:r w:rsidR="0012383E">
        <w:rPr>
          <w:rStyle w:val="tlid-translation"/>
          <w:lang w:val="el-GR"/>
        </w:rPr>
        <w:t>εξής</w:t>
      </w:r>
      <w:r>
        <w:rPr>
          <w:rStyle w:val="tlid-translation"/>
          <w:lang w:val="el-GR"/>
        </w:rPr>
        <w:t xml:space="preserve"> :</w:t>
      </w:r>
    </w:p>
    <w:p w14:paraId="51FC6093" w14:textId="77777777" w:rsidR="00BF61D2" w:rsidRDefault="00BF61D2" w:rsidP="007A420E">
      <w:pPr>
        <w:pStyle w:val="a4"/>
        <w:tabs>
          <w:tab w:val="left" w:pos="479"/>
        </w:tabs>
        <w:spacing w:line="352" w:lineRule="auto"/>
        <w:ind w:left="838" w:right="116" w:firstLine="0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α) </w:t>
      </w:r>
      <w:r w:rsidR="0012383E">
        <w:rPr>
          <w:rStyle w:val="tlid-translation"/>
          <w:lang w:val="el-GR"/>
        </w:rPr>
        <w:t>Γραμματοσειρά</w:t>
      </w:r>
      <w:r>
        <w:rPr>
          <w:rStyle w:val="tlid-translation"/>
          <w:lang w:val="el-GR"/>
        </w:rPr>
        <w:t>: Τ</w:t>
      </w:r>
      <w:r>
        <w:rPr>
          <w:rStyle w:val="tlid-translation"/>
        </w:rPr>
        <w:t>imes</w:t>
      </w:r>
      <w:r w:rsidRPr="00BF61D2">
        <w:rPr>
          <w:rStyle w:val="tlid-translation"/>
          <w:lang w:val="el-GR"/>
        </w:rPr>
        <w:t xml:space="preserve"> </w:t>
      </w:r>
      <w:r>
        <w:rPr>
          <w:rStyle w:val="tlid-translation"/>
        </w:rPr>
        <w:t>New</w:t>
      </w:r>
      <w:r w:rsidRPr="00BF61D2">
        <w:rPr>
          <w:rStyle w:val="tlid-translation"/>
          <w:lang w:val="el-GR"/>
        </w:rPr>
        <w:t xml:space="preserve"> </w:t>
      </w:r>
      <w:r>
        <w:rPr>
          <w:rStyle w:val="tlid-translation"/>
        </w:rPr>
        <w:t>Roman</w:t>
      </w:r>
      <w:r w:rsidRPr="00BF61D2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 xml:space="preserve"> </w:t>
      </w:r>
    </w:p>
    <w:p w14:paraId="5A11CE81" w14:textId="77777777" w:rsidR="00BF61D2" w:rsidRDefault="00BF61D2" w:rsidP="00BF61D2">
      <w:pPr>
        <w:pStyle w:val="a4"/>
        <w:tabs>
          <w:tab w:val="left" w:pos="479"/>
        </w:tabs>
        <w:spacing w:line="352" w:lineRule="auto"/>
        <w:ind w:left="838" w:right="116" w:firstLine="0"/>
        <w:rPr>
          <w:rStyle w:val="tlid-translation"/>
          <w:lang w:val="el-GR"/>
        </w:rPr>
      </w:pPr>
      <w:r>
        <w:rPr>
          <w:rStyle w:val="tlid-translation"/>
          <w:lang w:val="el-GR"/>
        </w:rPr>
        <w:lastRenderedPageBreak/>
        <w:t xml:space="preserve">β) </w:t>
      </w:r>
      <w:r w:rsidR="0012383E">
        <w:rPr>
          <w:rStyle w:val="tlid-translation"/>
          <w:lang w:val="el-GR"/>
        </w:rPr>
        <w:t>Μέγεθος</w:t>
      </w:r>
      <w:r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γραμματοσειράς</w:t>
      </w:r>
      <w:r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κειμένου</w:t>
      </w:r>
      <w:r>
        <w:rPr>
          <w:rStyle w:val="tlid-translation"/>
          <w:lang w:val="el-GR"/>
        </w:rPr>
        <w:t xml:space="preserve"> 12.</w:t>
      </w:r>
    </w:p>
    <w:p w14:paraId="782C194E" w14:textId="77777777" w:rsidR="00BF61D2" w:rsidRDefault="00BF61D2" w:rsidP="00BF61D2">
      <w:pPr>
        <w:pStyle w:val="a4"/>
        <w:tabs>
          <w:tab w:val="left" w:pos="479"/>
        </w:tabs>
        <w:spacing w:line="352" w:lineRule="auto"/>
        <w:ind w:left="838" w:right="116" w:firstLine="0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γ) </w:t>
      </w:r>
      <w:r w:rsidR="0012383E">
        <w:rPr>
          <w:rStyle w:val="tlid-translation"/>
          <w:lang w:val="el-GR"/>
        </w:rPr>
        <w:t>Μέγεθος</w:t>
      </w:r>
      <w:r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γραμματοσειράς</w:t>
      </w:r>
      <w:r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κεφαλίδων</w:t>
      </w:r>
      <w:r>
        <w:rPr>
          <w:rStyle w:val="tlid-translation"/>
          <w:lang w:val="el-GR"/>
        </w:rPr>
        <w:t xml:space="preserve"> 14</w:t>
      </w:r>
    </w:p>
    <w:p w14:paraId="4ED3BB7F" w14:textId="77777777" w:rsidR="00BF61D2" w:rsidRDefault="00BF61D2" w:rsidP="00BF61D2">
      <w:pPr>
        <w:pStyle w:val="a4"/>
        <w:tabs>
          <w:tab w:val="left" w:pos="479"/>
        </w:tabs>
        <w:ind w:left="839" w:firstLine="0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δ) </w:t>
      </w:r>
      <w:r w:rsidR="0012383E">
        <w:rPr>
          <w:rStyle w:val="tlid-translation"/>
          <w:lang w:val="el-GR"/>
        </w:rPr>
        <w:t>Μέγεθος</w:t>
      </w:r>
      <w:r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γραμματοσειράς</w:t>
      </w:r>
      <w:r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υποσημειώσεων</w:t>
      </w:r>
      <w:r>
        <w:rPr>
          <w:rStyle w:val="tlid-translation"/>
          <w:lang w:val="el-GR"/>
        </w:rPr>
        <w:t xml:space="preserve"> 10.</w:t>
      </w:r>
    </w:p>
    <w:p w14:paraId="2BCCE236" w14:textId="77777777" w:rsidR="00BF61D2" w:rsidRDefault="00BF61D2" w:rsidP="00BF61D2">
      <w:pPr>
        <w:pStyle w:val="a4"/>
        <w:tabs>
          <w:tab w:val="left" w:pos="479"/>
        </w:tabs>
        <w:spacing w:line="352" w:lineRule="auto"/>
        <w:ind w:left="838" w:right="116" w:firstLine="0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ε) </w:t>
      </w:r>
      <w:r w:rsidR="0012383E">
        <w:rPr>
          <w:rStyle w:val="tlid-translation"/>
          <w:lang w:val="el-GR"/>
        </w:rPr>
        <w:t>Στοίχιση</w:t>
      </w:r>
      <w:r>
        <w:rPr>
          <w:rStyle w:val="tlid-translation"/>
          <w:lang w:val="el-GR"/>
        </w:rPr>
        <w:t xml:space="preserve"> :</w:t>
      </w:r>
      <w:r w:rsidR="0012383E">
        <w:rPr>
          <w:rStyle w:val="tlid-translation"/>
          <w:lang w:val="el-GR"/>
        </w:rPr>
        <w:t>Πλήρης</w:t>
      </w:r>
    </w:p>
    <w:p w14:paraId="6E0EFABF" w14:textId="77777777" w:rsidR="00BF61D2" w:rsidRDefault="00BF61D2" w:rsidP="00BF61D2">
      <w:pPr>
        <w:pStyle w:val="a4"/>
        <w:tabs>
          <w:tab w:val="left" w:pos="479"/>
        </w:tabs>
        <w:spacing w:line="352" w:lineRule="auto"/>
        <w:ind w:left="838" w:right="116" w:firstLine="0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στ) </w:t>
      </w:r>
      <w:r w:rsidR="0012383E">
        <w:rPr>
          <w:rStyle w:val="tlid-translation"/>
          <w:lang w:val="el-GR"/>
        </w:rPr>
        <w:t>Διάστιχο</w:t>
      </w:r>
      <w:r>
        <w:rPr>
          <w:rStyle w:val="tlid-translation"/>
          <w:lang w:val="el-GR"/>
        </w:rPr>
        <w:t xml:space="preserve"> : 1,5 γραμμές</w:t>
      </w:r>
    </w:p>
    <w:p w14:paraId="4FB65604" w14:textId="77777777" w:rsidR="00BF61D2" w:rsidRDefault="0012383E" w:rsidP="00BF61D2">
      <w:pPr>
        <w:pStyle w:val="a4"/>
        <w:numPr>
          <w:ilvl w:val="0"/>
          <w:numId w:val="27"/>
        </w:numPr>
        <w:tabs>
          <w:tab w:val="left" w:pos="0"/>
        </w:tabs>
        <w:spacing w:line="352" w:lineRule="auto"/>
        <w:ind w:right="-46"/>
        <w:rPr>
          <w:rStyle w:val="tlid-translation"/>
          <w:lang w:val="el-GR"/>
        </w:rPr>
      </w:pPr>
      <w:r>
        <w:rPr>
          <w:rStyle w:val="tlid-translation"/>
          <w:lang w:val="el-GR"/>
        </w:rPr>
        <w:t>Επιβάλλεται</w:t>
      </w:r>
      <w:r w:rsidR="00BF61D2">
        <w:rPr>
          <w:rStyle w:val="tlid-translation"/>
          <w:lang w:val="el-GR"/>
        </w:rPr>
        <w:t xml:space="preserve"> να </w:t>
      </w:r>
      <w:r>
        <w:rPr>
          <w:rStyle w:val="tlid-translation"/>
          <w:lang w:val="el-GR"/>
        </w:rPr>
        <w:t>αναφέρονται</w:t>
      </w:r>
      <w:r w:rsidR="00BF61D2">
        <w:rPr>
          <w:rStyle w:val="tlid-translation"/>
          <w:lang w:val="el-GR"/>
        </w:rPr>
        <w:t xml:space="preserve"> οι </w:t>
      </w:r>
      <w:r>
        <w:rPr>
          <w:rStyle w:val="tlid-translation"/>
          <w:lang w:val="el-GR"/>
        </w:rPr>
        <w:t>πηγές</w:t>
      </w:r>
      <w:r w:rsidR="00BF61D2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συνοπτικά</w:t>
      </w:r>
      <w:r w:rsidR="00BF61D2">
        <w:rPr>
          <w:rStyle w:val="tlid-translation"/>
          <w:lang w:val="el-GR"/>
        </w:rPr>
        <w:t xml:space="preserve"> στο </w:t>
      </w:r>
      <w:r>
        <w:rPr>
          <w:rStyle w:val="tlid-translation"/>
          <w:lang w:val="el-GR"/>
        </w:rPr>
        <w:t>σώμα</w:t>
      </w:r>
      <w:r w:rsidR="00BF61D2">
        <w:rPr>
          <w:rStyle w:val="tlid-translation"/>
          <w:lang w:val="el-GR"/>
        </w:rPr>
        <w:t xml:space="preserve"> του </w:t>
      </w:r>
      <w:r>
        <w:rPr>
          <w:rStyle w:val="tlid-translation"/>
          <w:lang w:val="el-GR"/>
        </w:rPr>
        <w:t>κεφαλαίου</w:t>
      </w:r>
      <w:r w:rsidR="00BF61D2">
        <w:rPr>
          <w:rStyle w:val="tlid-translation"/>
          <w:lang w:val="el-GR"/>
        </w:rPr>
        <w:t xml:space="preserve"> και </w:t>
      </w:r>
      <w:r>
        <w:rPr>
          <w:rStyle w:val="tlid-translation"/>
          <w:lang w:val="el-GR"/>
        </w:rPr>
        <w:t>αναλυτικά</w:t>
      </w:r>
      <w:r w:rsidR="00BF61D2">
        <w:rPr>
          <w:rStyle w:val="tlid-translation"/>
          <w:lang w:val="el-GR"/>
        </w:rPr>
        <w:t xml:space="preserve"> στην </w:t>
      </w:r>
      <w:r>
        <w:rPr>
          <w:rStyle w:val="tlid-translation"/>
          <w:lang w:val="el-GR"/>
        </w:rPr>
        <w:t>βιβλιογραφία</w:t>
      </w:r>
      <w:r w:rsidR="00BF61D2">
        <w:rPr>
          <w:rStyle w:val="tlid-translation"/>
          <w:lang w:val="el-GR"/>
        </w:rPr>
        <w:t xml:space="preserve"> </w:t>
      </w:r>
    </w:p>
    <w:p w14:paraId="210EAF32" w14:textId="77777777" w:rsidR="00BF61D2" w:rsidRDefault="00BF61D2" w:rsidP="00BF61D2">
      <w:pPr>
        <w:pStyle w:val="a4"/>
        <w:numPr>
          <w:ilvl w:val="0"/>
          <w:numId w:val="27"/>
        </w:numPr>
        <w:tabs>
          <w:tab w:val="left" w:pos="0"/>
        </w:tabs>
        <w:spacing w:line="352" w:lineRule="auto"/>
        <w:ind w:right="-46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Θα </w:t>
      </w:r>
      <w:r w:rsidR="0012383E">
        <w:rPr>
          <w:rStyle w:val="tlid-translation"/>
          <w:lang w:val="el-GR"/>
        </w:rPr>
        <w:t>πρέπει</w:t>
      </w:r>
      <w:r>
        <w:rPr>
          <w:rStyle w:val="tlid-translation"/>
          <w:lang w:val="el-GR"/>
        </w:rPr>
        <w:t xml:space="preserve"> να </w:t>
      </w:r>
      <w:r w:rsidR="0012383E">
        <w:rPr>
          <w:rStyle w:val="tlid-translation"/>
          <w:lang w:val="el-GR"/>
        </w:rPr>
        <w:t>υπάρχει</w:t>
      </w:r>
      <w:r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αρίθμηση</w:t>
      </w:r>
      <w:r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ξεχωριστά</w:t>
      </w:r>
      <w:r>
        <w:rPr>
          <w:rStyle w:val="tlid-translation"/>
          <w:lang w:val="el-GR"/>
        </w:rPr>
        <w:t xml:space="preserve"> σε </w:t>
      </w:r>
      <w:r w:rsidR="0012383E">
        <w:rPr>
          <w:rStyle w:val="tlid-translation"/>
          <w:lang w:val="el-GR"/>
        </w:rPr>
        <w:t>πινάκες</w:t>
      </w:r>
      <w:r>
        <w:rPr>
          <w:rStyle w:val="tlid-translation"/>
          <w:lang w:val="el-GR"/>
        </w:rPr>
        <w:t xml:space="preserve"> και </w:t>
      </w:r>
      <w:r w:rsidR="0012383E">
        <w:rPr>
          <w:rStyle w:val="tlid-translation"/>
          <w:lang w:val="el-GR"/>
        </w:rPr>
        <w:t>ξεχωριστά</w:t>
      </w:r>
      <w:r>
        <w:rPr>
          <w:rStyle w:val="tlid-translation"/>
          <w:lang w:val="el-GR"/>
        </w:rPr>
        <w:t xml:space="preserve"> σε </w:t>
      </w:r>
      <w:r w:rsidR="0012383E">
        <w:rPr>
          <w:rStyle w:val="tlid-translation"/>
          <w:lang w:val="el-GR"/>
        </w:rPr>
        <w:t>διαγράμματα</w:t>
      </w:r>
      <w:r w:rsidR="007A420E">
        <w:rPr>
          <w:rStyle w:val="tlid-translation"/>
          <w:lang w:val="el-GR"/>
        </w:rPr>
        <w:t>.</w:t>
      </w:r>
    </w:p>
    <w:p w14:paraId="503A4049" w14:textId="77777777" w:rsidR="0088641B" w:rsidRDefault="00BF61D2" w:rsidP="00BF61D2">
      <w:pPr>
        <w:pStyle w:val="a4"/>
        <w:numPr>
          <w:ilvl w:val="0"/>
          <w:numId w:val="27"/>
        </w:numPr>
        <w:tabs>
          <w:tab w:val="left" w:pos="0"/>
        </w:tabs>
        <w:spacing w:line="352" w:lineRule="auto"/>
        <w:ind w:right="-46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Η </w:t>
      </w:r>
      <w:r w:rsidR="0012383E">
        <w:rPr>
          <w:rStyle w:val="tlid-translation"/>
          <w:lang w:val="el-GR"/>
        </w:rPr>
        <w:t>αναφορά</w:t>
      </w:r>
      <w:r>
        <w:rPr>
          <w:rStyle w:val="tlid-translation"/>
          <w:lang w:val="el-GR"/>
        </w:rPr>
        <w:t xml:space="preserve"> σε </w:t>
      </w:r>
      <w:r w:rsidR="0012383E">
        <w:rPr>
          <w:rStyle w:val="tlid-translation"/>
          <w:lang w:val="el-GR"/>
        </w:rPr>
        <w:t>βιβλία</w:t>
      </w:r>
      <w:r>
        <w:rPr>
          <w:rStyle w:val="tlid-translation"/>
          <w:lang w:val="el-GR"/>
        </w:rPr>
        <w:t xml:space="preserve"> και </w:t>
      </w:r>
      <w:r w:rsidR="0012383E">
        <w:rPr>
          <w:rStyle w:val="tlid-translation"/>
          <w:lang w:val="el-GR"/>
        </w:rPr>
        <w:t>άρθρα</w:t>
      </w:r>
      <w:r>
        <w:rPr>
          <w:rStyle w:val="tlid-translation"/>
          <w:lang w:val="el-GR"/>
        </w:rPr>
        <w:t xml:space="preserve"> θα </w:t>
      </w:r>
      <w:r w:rsidR="0012383E">
        <w:rPr>
          <w:rStyle w:val="tlid-translation"/>
          <w:lang w:val="el-GR"/>
        </w:rPr>
        <w:t>πρέπει</w:t>
      </w:r>
      <w:r>
        <w:rPr>
          <w:rStyle w:val="tlid-translation"/>
          <w:lang w:val="el-GR"/>
        </w:rPr>
        <w:t xml:space="preserve"> να </w:t>
      </w:r>
      <w:r w:rsidR="0012383E">
        <w:rPr>
          <w:rStyle w:val="tlid-translation"/>
          <w:lang w:val="el-GR"/>
        </w:rPr>
        <w:t>ακ</w:t>
      </w:r>
      <w:r w:rsidR="007A420E">
        <w:rPr>
          <w:rStyle w:val="tlid-translation"/>
          <w:lang w:val="el-GR"/>
        </w:rPr>
        <w:t>ο</w:t>
      </w:r>
      <w:r w:rsidR="0012383E">
        <w:rPr>
          <w:rStyle w:val="tlid-translation"/>
          <w:lang w:val="el-GR"/>
        </w:rPr>
        <w:t>λουθ</w:t>
      </w:r>
      <w:r w:rsidR="007A420E">
        <w:rPr>
          <w:rStyle w:val="tlid-translation"/>
          <w:lang w:val="el-GR"/>
        </w:rPr>
        <w:t>εί</w:t>
      </w:r>
      <w:r>
        <w:rPr>
          <w:rStyle w:val="tlid-translation"/>
          <w:lang w:val="el-GR"/>
        </w:rPr>
        <w:t xml:space="preserve"> </w:t>
      </w:r>
      <w:r w:rsidR="009238AD">
        <w:rPr>
          <w:rStyle w:val="tlid-translation"/>
          <w:lang w:val="el-GR"/>
        </w:rPr>
        <w:t xml:space="preserve">το </w:t>
      </w:r>
      <w:r w:rsidR="009238AD">
        <w:rPr>
          <w:rStyle w:val="tlid-translation"/>
        </w:rPr>
        <w:t>Harvard</w:t>
      </w:r>
      <w:r w:rsidR="009238AD" w:rsidRPr="009238AD">
        <w:rPr>
          <w:rStyle w:val="tlid-translation"/>
          <w:lang w:val="el-GR"/>
        </w:rPr>
        <w:t xml:space="preserve"> </w:t>
      </w:r>
      <w:r w:rsidR="009238AD">
        <w:rPr>
          <w:rStyle w:val="tlid-translation"/>
        </w:rPr>
        <w:t>Style</w:t>
      </w:r>
      <w:r w:rsidR="009238AD" w:rsidRPr="009238AD">
        <w:rPr>
          <w:rStyle w:val="tlid-translation"/>
          <w:lang w:val="el-GR"/>
        </w:rPr>
        <w:t xml:space="preserve"> </w:t>
      </w:r>
      <w:r w:rsidR="009238AD">
        <w:rPr>
          <w:rStyle w:val="tlid-translation"/>
        </w:rPr>
        <w:t>Bibliography</w:t>
      </w:r>
    </w:p>
    <w:p w14:paraId="4B63DF8A" w14:textId="47BA8D73" w:rsidR="00BF61D2" w:rsidRDefault="0088641B" w:rsidP="0088641B">
      <w:pPr>
        <w:pStyle w:val="a4"/>
        <w:tabs>
          <w:tab w:val="left" w:pos="0"/>
        </w:tabs>
        <w:spacing w:line="352" w:lineRule="auto"/>
        <w:ind w:left="838" w:right="-46" w:firstLine="0"/>
        <w:rPr>
          <w:rStyle w:val="tlid-translation"/>
          <w:lang w:val="el-GR"/>
        </w:rPr>
      </w:pPr>
      <w:r>
        <w:rPr>
          <w:rStyle w:val="tlid-translation"/>
          <w:lang w:val="el-GR"/>
        </w:rPr>
        <w:t>όπως στο παρακάτω παράδειγμα, ή σε οποιοδήποτε άλλο γνωστό σύστημα αρκεί να ακολουθείται η ομοιομορφία.</w:t>
      </w:r>
    </w:p>
    <w:p w14:paraId="2D1A9A0B" w14:textId="0736AF11" w:rsidR="0088641B" w:rsidRDefault="0088641B" w:rsidP="0088641B">
      <w:pPr>
        <w:pStyle w:val="a4"/>
        <w:tabs>
          <w:tab w:val="left" w:pos="0"/>
        </w:tabs>
        <w:spacing w:line="352" w:lineRule="auto"/>
        <w:ind w:left="838" w:right="-46" w:firstLine="0"/>
        <w:rPr>
          <w:rStyle w:val="tlid-translation"/>
          <w:lang w:val="el-GR"/>
        </w:rPr>
      </w:pPr>
      <w:r>
        <w:rPr>
          <w:rStyle w:val="tlid-translation"/>
        </w:rPr>
        <w:t>Harvard</w:t>
      </w:r>
      <w:r w:rsidRPr="009238AD">
        <w:rPr>
          <w:rStyle w:val="tlid-translation"/>
          <w:lang w:val="el-GR"/>
        </w:rPr>
        <w:t xml:space="preserve"> </w:t>
      </w:r>
      <w:r>
        <w:rPr>
          <w:rStyle w:val="tlid-translation"/>
        </w:rPr>
        <w:t>Style</w:t>
      </w:r>
      <w:r w:rsidRPr="009238AD">
        <w:rPr>
          <w:rStyle w:val="tlid-translation"/>
          <w:lang w:val="el-GR"/>
        </w:rPr>
        <w:t xml:space="preserve"> </w:t>
      </w:r>
      <w:r>
        <w:rPr>
          <w:rStyle w:val="tlid-translation"/>
        </w:rPr>
        <w:t>Bibliography</w:t>
      </w:r>
    </w:p>
    <w:p w14:paraId="51838AD2" w14:textId="5E74503A" w:rsidR="009238AD" w:rsidRDefault="0012383E" w:rsidP="009238AD">
      <w:pPr>
        <w:pStyle w:val="Refs"/>
        <w:spacing w:before="0" w:beforeAutospacing="0" w:after="0" w:afterAutospacing="0" w:line="240" w:lineRule="auto"/>
        <w:ind w:left="478" w:firstLine="0"/>
        <w:jc w:val="both"/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>Π</w:t>
      </w:r>
      <w:r w:rsidR="007A420E">
        <w:rPr>
          <w:rFonts w:cs="Times New Roman"/>
          <w:szCs w:val="24"/>
          <w:lang w:val="el-GR"/>
        </w:rPr>
        <w:t>.</w:t>
      </w:r>
      <w:r>
        <w:rPr>
          <w:rFonts w:cs="Times New Roman"/>
          <w:szCs w:val="24"/>
          <w:lang w:val="el-GR"/>
        </w:rPr>
        <w:t>χ</w:t>
      </w:r>
      <w:r w:rsidR="0088641B">
        <w:rPr>
          <w:rFonts w:cs="Times New Roman"/>
          <w:szCs w:val="24"/>
          <w:lang w:val="el-GR"/>
        </w:rPr>
        <w:t>:</w:t>
      </w:r>
      <w:r w:rsidR="009238AD">
        <w:rPr>
          <w:rFonts w:cs="Times New Roman"/>
          <w:szCs w:val="24"/>
          <w:lang w:val="el-GR"/>
        </w:rPr>
        <w:t xml:space="preserve"> </w:t>
      </w:r>
      <w:r w:rsidR="007A420E">
        <w:rPr>
          <w:rFonts w:cs="Times New Roman"/>
          <w:szCs w:val="24"/>
          <w:lang w:val="el-GR"/>
        </w:rPr>
        <w:t>Ό</w:t>
      </w:r>
      <w:r w:rsidR="009238AD">
        <w:rPr>
          <w:rFonts w:cs="Times New Roman"/>
          <w:szCs w:val="24"/>
          <w:lang w:val="el-GR"/>
        </w:rPr>
        <w:t xml:space="preserve">ταν </w:t>
      </w:r>
      <w:r>
        <w:rPr>
          <w:rFonts w:cs="Times New Roman"/>
          <w:szCs w:val="24"/>
          <w:lang w:val="el-GR"/>
        </w:rPr>
        <w:t>γίνεται</w:t>
      </w:r>
      <w:r w:rsidR="009238AD">
        <w:rPr>
          <w:rFonts w:cs="Times New Roman"/>
          <w:szCs w:val="24"/>
          <w:lang w:val="el-GR"/>
        </w:rPr>
        <w:t xml:space="preserve"> αναφορά σε </w:t>
      </w:r>
      <w:r>
        <w:rPr>
          <w:rFonts w:cs="Times New Roman"/>
          <w:szCs w:val="24"/>
          <w:lang w:val="el-GR"/>
        </w:rPr>
        <w:t>βιβλίο</w:t>
      </w:r>
      <w:r w:rsidR="009238AD">
        <w:rPr>
          <w:rFonts w:cs="Times New Roman"/>
          <w:szCs w:val="24"/>
          <w:lang w:val="el-GR"/>
        </w:rPr>
        <w:t>:</w:t>
      </w:r>
    </w:p>
    <w:p w14:paraId="3E718463" w14:textId="77777777" w:rsidR="0033772D" w:rsidRPr="009238AD" w:rsidRDefault="0033772D" w:rsidP="009238AD">
      <w:pPr>
        <w:pStyle w:val="Refs"/>
        <w:spacing w:before="0" w:beforeAutospacing="0" w:after="0" w:afterAutospacing="0" w:line="240" w:lineRule="auto"/>
        <w:ind w:left="478" w:firstLine="0"/>
        <w:jc w:val="both"/>
        <w:rPr>
          <w:rFonts w:cs="Times New Roman"/>
          <w:szCs w:val="24"/>
          <w:lang w:val="el-GR"/>
        </w:rPr>
      </w:pPr>
    </w:p>
    <w:p w14:paraId="23F0AB99" w14:textId="77777777" w:rsidR="009238AD" w:rsidRPr="008F16E9" w:rsidRDefault="009238AD" w:rsidP="009238AD">
      <w:pPr>
        <w:pStyle w:val="Refs"/>
        <w:spacing w:before="0" w:beforeAutospacing="0" w:after="0" w:afterAutospacing="0" w:line="240" w:lineRule="auto"/>
        <w:ind w:left="478" w:firstLine="0"/>
        <w:jc w:val="both"/>
        <w:rPr>
          <w:rFonts w:cs="Times New Roman"/>
          <w:szCs w:val="24"/>
          <w:lang w:val="en-US"/>
        </w:rPr>
      </w:pPr>
      <w:r w:rsidRPr="00CF1E1A">
        <w:rPr>
          <w:rFonts w:cs="Times New Roman"/>
          <w:szCs w:val="24"/>
        </w:rPr>
        <w:t xml:space="preserve">Yin, R.K. (1994) </w:t>
      </w:r>
      <w:r w:rsidRPr="00CF1E1A">
        <w:rPr>
          <w:rFonts w:cs="Times New Roman"/>
          <w:i/>
          <w:szCs w:val="24"/>
        </w:rPr>
        <w:t>Case Study research: design and methods</w:t>
      </w:r>
      <w:r w:rsidRPr="00CF1E1A">
        <w:rPr>
          <w:rFonts w:cs="Times New Roman"/>
          <w:szCs w:val="24"/>
        </w:rPr>
        <w:t>. (2nd edn). Thousand Oaks, CA: Sage.</w:t>
      </w:r>
    </w:p>
    <w:p w14:paraId="62F3DA0E" w14:textId="77777777" w:rsidR="0033772D" w:rsidRPr="008F16E9" w:rsidRDefault="0033772D" w:rsidP="009238AD">
      <w:pPr>
        <w:pStyle w:val="Refs"/>
        <w:spacing w:before="0" w:beforeAutospacing="0" w:after="0" w:afterAutospacing="0" w:line="240" w:lineRule="auto"/>
        <w:ind w:left="478" w:firstLine="0"/>
        <w:jc w:val="both"/>
        <w:rPr>
          <w:rFonts w:cs="Times New Roman"/>
          <w:szCs w:val="24"/>
          <w:lang w:val="en-US"/>
        </w:rPr>
      </w:pPr>
    </w:p>
    <w:p w14:paraId="4001443F" w14:textId="77777777" w:rsidR="009238AD" w:rsidRPr="009238AD" w:rsidRDefault="0033772D" w:rsidP="009238AD">
      <w:pPr>
        <w:pStyle w:val="Refs"/>
        <w:spacing w:before="0" w:beforeAutospacing="0" w:after="0" w:afterAutospacing="0" w:line="240" w:lineRule="auto"/>
        <w:ind w:left="478" w:firstLine="0"/>
        <w:jc w:val="both"/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 xml:space="preserve">Π.χ </w:t>
      </w:r>
      <w:r w:rsidR="009238AD">
        <w:rPr>
          <w:rFonts w:cs="Times New Roman"/>
          <w:szCs w:val="24"/>
          <w:lang w:val="el-GR"/>
        </w:rPr>
        <w:t xml:space="preserve">Όταν </w:t>
      </w:r>
      <w:r w:rsidR="0012383E">
        <w:rPr>
          <w:rFonts w:cs="Times New Roman"/>
          <w:szCs w:val="24"/>
          <w:lang w:val="el-GR"/>
        </w:rPr>
        <w:t>γίνεται</w:t>
      </w:r>
      <w:r w:rsidR="009238AD">
        <w:rPr>
          <w:rFonts w:cs="Times New Roman"/>
          <w:szCs w:val="24"/>
          <w:lang w:val="el-GR"/>
        </w:rPr>
        <w:t xml:space="preserve"> αναφορά σε άρθρο</w:t>
      </w:r>
      <w:r>
        <w:rPr>
          <w:rFonts w:cs="Times New Roman"/>
          <w:szCs w:val="24"/>
          <w:lang w:val="el-GR"/>
        </w:rPr>
        <w:t>:</w:t>
      </w:r>
    </w:p>
    <w:p w14:paraId="0BA3F3B7" w14:textId="77777777" w:rsidR="0033772D" w:rsidRDefault="0033772D" w:rsidP="006669C2">
      <w:pPr>
        <w:pStyle w:val="a4"/>
        <w:tabs>
          <w:tab w:val="left" w:pos="479"/>
        </w:tabs>
        <w:spacing w:line="352" w:lineRule="auto"/>
        <w:ind w:right="116" w:firstLine="0"/>
        <w:rPr>
          <w:szCs w:val="24"/>
          <w:lang w:val="el-GR"/>
        </w:rPr>
      </w:pPr>
    </w:p>
    <w:p w14:paraId="2BC96A41" w14:textId="77777777" w:rsidR="0056256D" w:rsidRPr="009238AD" w:rsidRDefault="009238AD" w:rsidP="006669C2">
      <w:pPr>
        <w:pStyle w:val="a4"/>
        <w:tabs>
          <w:tab w:val="left" w:pos="479"/>
        </w:tabs>
        <w:spacing w:line="352" w:lineRule="auto"/>
        <w:ind w:right="116" w:firstLine="0"/>
        <w:rPr>
          <w:color w:val="FF0000"/>
          <w:lang w:val="en-GB"/>
        </w:rPr>
      </w:pPr>
      <w:r w:rsidRPr="00CF1E1A">
        <w:rPr>
          <w:szCs w:val="24"/>
        </w:rPr>
        <w:t xml:space="preserve">Otley, D.T. and Dias, F.J.B. (1982), Accounting Aggregation and Decision-Making. Performance: an Experimental Investigation. </w:t>
      </w:r>
      <w:r w:rsidRPr="00CF1E1A">
        <w:rPr>
          <w:i/>
          <w:szCs w:val="24"/>
        </w:rPr>
        <w:t xml:space="preserve">Journal of Accounting Research, </w:t>
      </w:r>
      <w:r w:rsidRPr="00CF1E1A">
        <w:rPr>
          <w:szCs w:val="24"/>
        </w:rPr>
        <w:t>pp. 171-178</w:t>
      </w:r>
    </w:p>
    <w:p w14:paraId="68FE10FC" w14:textId="77777777" w:rsidR="0056256D" w:rsidRPr="009238AD" w:rsidRDefault="0056256D" w:rsidP="006669C2">
      <w:pPr>
        <w:pStyle w:val="a4"/>
        <w:tabs>
          <w:tab w:val="left" w:pos="479"/>
        </w:tabs>
        <w:spacing w:line="352" w:lineRule="auto"/>
        <w:ind w:right="116" w:firstLine="0"/>
      </w:pPr>
    </w:p>
    <w:p w14:paraId="75DE776C" w14:textId="77777777" w:rsidR="00122F52" w:rsidRPr="009238AD" w:rsidRDefault="00122F52" w:rsidP="006669C2">
      <w:pPr>
        <w:pStyle w:val="a4"/>
        <w:tabs>
          <w:tab w:val="left" w:pos="479"/>
        </w:tabs>
        <w:spacing w:line="352" w:lineRule="auto"/>
        <w:ind w:right="116" w:firstLine="0"/>
      </w:pPr>
    </w:p>
    <w:p w14:paraId="72986F4E" w14:textId="77777777" w:rsidR="006669C2" w:rsidRPr="008F16E9" w:rsidRDefault="004022FD" w:rsidP="00DA24A4">
      <w:pPr>
        <w:pStyle w:val="2"/>
      </w:pPr>
      <w:bookmarkStart w:id="10" w:name="_Toc145690074"/>
      <w:r w:rsidRPr="008F16E9">
        <w:t xml:space="preserve">3.3. </w:t>
      </w:r>
      <w:r w:rsidRPr="004022FD">
        <w:rPr>
          <w:lang w:val="el-GR"/>
        </w:rPr>
        <w:t>Δομή</w:t>
      </w:r>
      <w:r w:rsidRPr="008F16E9">
        <w:t xml:space="preserve"> </w:t>
      </w:r>
      <w:r w:rsidRPr="004022FD">
        <w:rPr>
          <w:lang w:val="el-GR"/>
        </w:rPr>
        <w:t>της</w:t>
      </w:r>
      <w:r w:rsidRPr="008F16E9">
        <w:t xml:space="preserve"> </w:t>
      </w:r>
      <w:r w:rsidR="00830B5E">
        <w:rPr>
          <w:lang w:val="el-GR"/>
        </w:rPr>
        <w:t>διπλωματική</w:t>
      </w:r>
      <w:r w:rsidRPr="004022FD">
        <w:rPr>
          <w:lang w:val="el-GR"/>
        </w:rPr>
        <w:t>ς</w:t>
      </w:r>
      <w:bookmarkEnd w:id="10"/>
    </w:p>
    <w:p w14:paraId="5CF2F3F4" w14:textId="77777777" w:rsidR="00DA24A4" w:rsidRPr="008F16E9" w:rsidRDefault="00DA24A4" w:rsidP="006669C2">
      <w:pPr>
        <w:pStyle w:val="a4"/>
        <w:tabs>
          <w:tab w:val="left" w:pos="479"/>
        </w:tabs>
        <w:spacing w:line="352" w:lineRule="auto"/>
        <w:ind w:right="116" w:firstLine="0"/>
      </w:pPr>
    </w:p>
    <w:p w14:paraId="6F85B1C7" w14:textId="77777777" w:rsidR="008F16E9" w:rsidRDefault="008F16E9" w:rsidP="00830B5E">
      <w:pPr>
        <w:pStyle w:val="a4"/>
        <w:tabs>
          <w:tab w:val="left" w:pos="479"/>
        </w:tabs>
        <w:spacing w:line="352" w:lineRule="auto"/>
        <w:ind w:right="116" w:firstLine="0"/>
        <w:rPr>
          <w:lang w:val="el-GR"/>
        </w:rPr>
      </w:pPr>
      <w:r>
        <w:rPr>
          <w:lang w:val="el-GR"/>
        </w:rPr>
        <w:t xml:space="preserve">Η μεταπτυχιακή εργασία συνίσταται να περιλαμβάνει τουλάχιστον </w:t>
      </w:r>
      <w:r w:rsidR="005B2BFC">
        <w:rPr>
          <w:lang w:val="el-GR"/>
        </w:rPr>
        <w:t>πέντε</w:t>
      </w:r>
      <w:r>
        <w:rPr>
          <w:lang w:val="el-GR"/>
        </w:rPr>
        <w:t xml:space="preserve"> κεφάλαια τα </w:t>
      </w:r>
      <w:r w:rsidR="0012383E">
        <w:rPr>
          <w:lang w:val="el-GR"/>
        </w:rPr>
        <w:t>οποία</w:t>
      </w:r>
      <w:r>
        <w:rPr>
          <w:lang w:val="el-GR"/>
        </w:rPr>
        <w:t xml:space="preserve"> είναι α) Εισαγωγή, β) </w:t>
      </w:r>
      <w:r w:rsidR="0012383E">
        <w:rPr>
          <w:lang w:val="el-GR"/>
        </w:rPr>
        <w:t>Βιβλιογραφική</w:t>
      </w:r>
      <w:r>
        <w:rPr>
          <w:lang w:val="el-GR"/>
        </w:rPr>
        <w:t xml:space="preserve"> ανασκόπηση, γ) </w:t>
      </w:r>
      <w:r w:rsidR="0012383E">
        <w:rPr>
          <w:lang w:val="el-GR"/>
        </w:rPr>
        <w:t>Μεθοδολογία</w:t>
      </w:r>
      <w:r>
        <w:rPr>
          <w:lang w:val="el-GR"/>
        </w:rPr>
        <w:t xml:space="preserve"> </w:t>
      </w:r>
      <w:r w:rsidR="0012383E">
        <w:rPr>
          <w:lang w:val="el-GR"/>
        </w:rPr>
        <w:t>έρευνας</w:t>
      </w:r>
      <w:r>
        <w:rPr>
          <w:lang w:val="el-GR"/>
        </w:rPr>
        <w:t xml:space="preserve"> , δ)Ανάλυση της </w:t>
      </w:r>
      <w:r w:rsidR="007A420E">
        <w:rPr>
          <w:lang w:val="el-GR"/>
        </w:rPr>
        <w:t>Ε</w:t>
      </w:r>
      <w:r w:rsidR="0012383E">
        <w:rPr>
          <w:lang w:val="el-GR"/>
        </w:rPr>
        <w:t>ρευνας</w:t>
      </w:r>
      <w:r>
        <w:rPr>
          <w:lang w:val="el-GR"/>
        </w:rPr>
        <w:t xml:space="preserve"> , </w:t>
      </w:r>
      <w:r w:rsidR="007A420E">
        <w:rPr>
          <w:lang w:val="el-GR"/>
        </w:rPr>
        <w:t>ε</w:t>
      </w:r>
      <w:r>
        <w:rPr>
          <w:lang w:val="el-GR"/>
        </w:rPr>
        <w:t xml:space="preserve">) </w:t>
      </w:r>
      <w:r w:rsidR="0012383E">
        <w:rPr>
          <w:lang w:val="el-GR"/>
        </w:rPr>
        <w:t>Συμπεράσματα</w:t>
      </w:r>
      <w:r>
        <w:rPr>
          <w:lang w:val="el-GR"/>
        </w:rPr>
        <w:t xml:space="preserve"> </w:t>
      </w:r>
      <w:r w:rsidR="007A420E">
        <w:rPr>
          <w:lang w:val="el-GR"/>
        </w:rPr>
        <w:t xml:space="preserve"> και  </w:t>
      </w:r>
      <w:r w:rsidR="0012383E">
        <w:rPr>
          <w:lang w:val="el-GR"/>
        </w:rPr>
        <w:t>Επιπρόσθετα</w:t>
      </w:r>
      <w:r w:rsidR="007A420E">
        <w:rPr>
          <w:lang w:val="el-GR"/>
        </w:rPr>
        <w:t>:</w:t>
      </w:r>
      <w:r>
        <w:rPr>
          <w:lang w:val="el-GR"/>
        </w:rPr>
        <w:t xml:space="preserve"> </w:t>
      </w:r>
      <w:r w:rsidR="0012383E">
        <w:rPr>
          <w:lang w:val="el-GR"/>
        </w:rPr>
        <w:t>Παραρτήματα</w:t>
      </w:r>
      <w:r>
        <w:rPr>
          <w:lang w:val="el-GR"/>
        </w:rPr>
        <w:t xml:space="preserve"> </w:t>
      </w:r>
      <w:r w:rsidR="007A420E">
        <w:rPr>
          <w:lang w:val="el-GR"/>
        </w:rPr>
        <w:t xml:space="preserve">(εάν υπάρχουν) </w:t>
      </w:r>
      <w:r>
        <w:rPr>
          <w:lang w:val="el-GR"/>
        </w:rPr>
        <w:t xml:space="preserve">και </w:t>
      </w:r>
      <w:r w:rsidR="0012383E">
        <w:rPr>
          <w:lang w:val="el-GR"/>
        </w:rPr>
        <w:t>βιβλιογραφία</w:t>
      </w:r>
      <w:r w:rsidR="007A420E">
        <w:rPr>
          <w:lang w:val="el-GR"/>
        </w:rPr>
        <w:t>.</w:t>
      </w:r>
    </w:p>
    <w:p w14:paraId="77020CD6" w14:textId="77777777" w:rsidR="008F16E9" w:rsidRDefault="008F16E9" w:rsidP="00830B5E">
      <w:pPr>
        <w:pStyle w:val="a4"/>
        <w:tabs>
          <w:tab w:val="left" w:pos="479"/>
        </w:tabs>
        <w:spacing w:line="352" w:lineRule="auto"/>
        <w:ind w:right="116" w:firstLine="0"/>
        <w:rPr>
          <w:lang w:val="el-GR"/>
        </w:rPr>
      </w:pPr>
      <w:r>
        <w:rPr>
          <w:lang w:val="el-GR"/>
        </w:rPr>
        <w:t xml:space="preserve">Η </w:t>
      </w:r>
      <w:r w:rsidR="0012383E">
        <w:rPr>
          <w:lang w:val="el-GR"/>
        </w:rPr>
        <w:t>μεταπτυχιακή</w:t>
      </w:r>
      <w:r>
        <w:rPr>
          <w:lang w:val="el-GR"/>
        </w:rPr>
        <w:t xml:space="preserve"> </w:t>
      </w:r>
      <w:r w:rsidR="0012383E">
        <w:rPr>
          <w:lang w:val="el-GR"/>
        </w:rPr>
        <w:t>εργασία</w:t>
      </w:r>
      <w:r>
        <w:rPr>
          <w:lang w:val="el-GR"/>
        </w:rPr>
        <w:t xml:space="preserve"> θα </w:t>
      </w:r>
      <w:r w:rsidR="0012383E">
        <w:rPr>
          <w:lang w:val="el-GR"/>
        </w:rPr>
        <w:t>πρέπει</w:t>
      </w:r>
      <w:r>
        <w:rPr>
          <w:lang w:val="el-GR"/>
        </w:rPr>
        <w:t xml:space="preserve"> να </w:t>
      </w:r>
      <w:r w:rsidR="0012383E">
        <w:rPr>
          <w:lang w:val="el-GR"/>
        </w:rPr>
        <w:t>περιλαμβάνει</w:t>
      </w:r>
      <w:r>
        <w:rPr>
          <w:lang w:val="el-GR"/>
        </w:rPr>
        <w:t xml:space="preserve"> τ</w:t>
      </w:r>
      <w:r w:rsidR="007A420E">
        <w:rPr>
          <w:lang w:val="el-GR"/>
        </w:rPr>
        <w:t>ο</w:t>
      </w:r>
      <w:r>
        <w:rPr>
          <w:lang w:val="el-GR"/>
        </w:rPr>
        <w:t xml:space="preserve"> </w:t>
      </w:r>
      <w:r w:rsidR="0012383E">
        <w:rPr>
          <w:lang w:val="el-GR"/>
        </w:rPr>
        <w:t>Εξώφυλλο</w:t>
      </w:r>
      <w:r w:rsidR="007A420E">
        <w:rPr>
          <w:rStyle w:val="ad"/>
          <w:lang w:val="el-GR"/>
        </w:rPr>
        <w:footnoteReference w:id="3"/>
      </w:r>
      <w:r>
        <w:rPr>
          <w:lang w:val="el-GR"/>
        </w:rPr>
        <w:t xml:space="preserve"> στο </w:t>
      </w:r>
      <w:r w:rsidR="0012383E">
        <w:rPr>
          <w:lang w:val="el-GR"/>
        </w:rPr>
        <w:t>οποίο</w:t>
      </w:r>
      <w:r>
        <w:rPr>
          <w:lang w:val="el-GR"/>
        </w:rPr>
        <w:t xml:space="preserve"> </w:t>
      </w:r>
      <w:r w:rsidR="007A420E">
        <w:rPr>
          <w:lang w:val="el-GR"/>
        </w:rPr>
        <w:t xml:space="preserve">θα πρέπει </w:t>
      </w:r>
      <w:r>
        <w:rPr>
          <w:lang w:val="el-GR"/>
        </w:rPr>
        <w:t xml:space="preserve">να </w:t>
      </w:r>
      <w:r w:rsidR="0012383E">
        <w:rPr>
          <w:lang w:val="el-GR"/>
        </w:rPr>
        <w:t>αναγράφονται</w:t>
      </w:r>
      <w:r>
        <w:rPr>
          <w:lang w:val="el-GR"/>
        </w:rPr>
        <w:t xml:space="preserve"> στην </w:t>
      </w:r>
      <w:r w:rsidR="0012383E">
        <w:rPr>
          <w:lang w:val="el-GR"/>
        </w:rPr>
        <w:t>κορυφή</w:t>
      </w:r>
      <w:r>
        <w:rPr>
          <w:lang w:val="el-GR"/>
        </w:rPr>
        <w:t xml:space="preserve"> </w:t>
      </w:r>
      <w:r w:rsidR="007A420E">
        <w:rPr>
          <w:lang w:val="el-GR"/>
        </w:rPr>
        <w:t>του</w:t>
      </w:r>
      <w:r w:rsidR="005D07C6">
        <w:rPr>
          <w:lang w:val="el-GR"/>
        </w:rPr>
        <w:t>,</w:t>
      </w:r>
      <w:r w:rsidR="007A420E">
        <w:rPr>
          <w:lang w:val="el-GR"/>
        </w:rPr>
        <w:t xml:space="preserve"> </w:t>
      </w:r>
      <w:r>
        <w:rPr>
          <w:lang w:val="el-GR"/>
        </w:rPr>
        <w:t xml:space="preserve">το </w:t>
      </w:r>
      <w:r w:rsidR="0012383E">
        <w:rPr>
          <w:lang w:val="el-GR"/>
        </w:rPr>
        <w:t>Πανεπιστήμιο</w:t>
      </w:r>
      <w:r>
        <w:rPr>
          <w:lang w:val="el-GR"/>
        </w:rPr>
        <w:t xml:space="preserve"> το </w:t>
      </w:r>
      <w:r w:rsidR="0012383E">
        <w:rPr>
          <w:lang w:val="el-GR"/>
        </w:rPr>
        <w:t>τμήμα</w:t>
      </w:r>
      <w:r>
        <w:rPr>
          <w:lang w:val="el-GR"/>
        </w:rPr>
        <w:t xml:space="preserve"> </w:t>
      </w:r>
      <w:r w:rsidR="0012383E">
        <w:rPr>
          <w:lang w:val="el-GR"/>
        </w:rPr>
        <w:t>Φοίτησης</w:t>
      </w:r>
      <w:r>
        <w:rPr>
          <w:lang w:val="el-GR"/>
        </w:rPr>
        <w:t xml:space="preserve"> και το </w:t>
      </w:r>
      <w:r w:rsidR="0012383E">
        <w:rPr>
          <w:lang w:val="el-GR"/>
        </w:rPr>
        <w:t>όνομα</w:t>
      </w:r>
      <w:r>
        <w:rPr>
          <w:lang w:val="el-GR"/>
        </w:rPr>
        <w:t xml:space="preserve"> του </w:t>
      </w:r>
      <w:r w:rsidR="0012383E">
        <w:rPr>
          <w:lang w:val="el-GR"/>
        </w:rPr>
        <w:lastRenderedPageBreak/>
        <w:t>μεταπτυχιακού</w:t>
      </w:r>
      <w:r>
        <w:rPr>
          <w:lang w:val="el-GR"/>
        </w:rPr>
        <w:t xml:space="preserve"> </w:t>
      </w:r>
      <w:r w:rsidR="0012383E">
        <w:rPr>
          <w:lang w:val="el-GR"/>
        </w:rPr>
        <w:t>προγράμματος</w:t>
      </w:r>
      <w:r w:rsidR="007A420E">
        <w:rPr>
          <w:lang w:val="el-GR"/>
        </w:rPr>
        <w:t>.</w:t>
      </w:r>
      <w:r>
        <w:rPr>
          <w:lang w:val="el-GR"/>
        </w:rPr>
        <w:t xml:space="preserve"> Στην </w:t>
      </w:r>
      <w:r w:rsidR="0012383E">
        <w:rPr>
          <w:lang w:val="el-GR"/>
        </w:rPr>
        <w:t>μέση</w:t>
      </w:r>
      <w:r w:rsidR="007A420E">
        <w:rPr>
          <w:lang w:val="el-GR"/>
        </w:rPr>
        <w:t>,</w:t>
      </w:r>
      <w:r>
        <w:rPr>
          <w:lang w:val="el-GR"/>
        </w:rPr>
        <w:t xml:space="preserve"> το </w:t>
      </w:r>
      <w:r w:rsidR="0012383E">
        <w:rPr>
          <w:lang w:val="el-GR"/>
        </w:rPr>
        <w:t>θέμα</w:t>
      </w:r>
      <w:r>
        <w:rPr>
          <w:lang w:val="el-GR"/>
        </w:rPr>
        <w:t xml:space="preserve"> της </w:t>
      </w:r>
      <w:r w:rsidR="0012383E">
        <w:rPr>
          <w:lang w:val="el-GR"/>
        </w:rPr>
        <w:t>εργασίας</w:t>
      </w:r>
      <w:r>
        <w:rPr>
          <w:lang w:val="el-GR"/>
        </w:rPr>
        <w:t xml:space="preserve"> και στο </w:t>
      </w:r>
      <w:r w:rsidR="0012383E">
        <w:rPr>
          <w:lang w:val="el-GR"/>
        </w:rPr>
        <w:t>τέλος</w:t>
      </w:r>
      <w:r>
        <w:rPr>
          <w:lang w:val="el-GR"/>
        </w:rPr>
        <w:t xml:space="preserve"> το </w:t>
      </w:r>
      <w:r w:rsidR="0012383E">
        <w:rPr>
          <w:lang w:val="el-GR"/>
        </w:rPr>
        <w:t>επίθετο</w:t>
      </w:r>
      <w:r>
        <w:rPr>
          <w:lang w:val="el-GR"/>
        </w:rPr>
        <w:t xml:space="preserve"> και το </w:t>
      </w:r>
      <w:r w:rsidR="0012383E">
        <w:rPr>
          <w:lang w:val="el-GR"/>
        </w:rPr>
        <w:t>όνομα</w:t>
      </w:r>
      <w:r>
        <w:rPr>
          <w:lang w:val="el-GR"/>
        </w:rPr>
        <w:t xml:space="preserve"> του </w:t>
      </w:r>
      <w:r w:rsidR="0012383E">
        <w:rPr>
          <w:lang w:val="el-GR"/>
        </w:rPr>
        <w:t>φοιτητή</w:t>
      </w:r>
      <w:r>
        <w:rPr>
          <w:lang w:val="el-GR"/>
        </w:rPr>
        <w:t>/τριας</w:t>
      </w:r>
      <w:r w:rsidR="007A420E">
        <w:rPr>
          <w:lang w:val="el-GR"/>
        </w:rPr>
        <w:t xml:space="preserve">, όπως </w:t>
      </w:r>
      <w:r>
        <w:rPr>
          <w:lang w:val="el-GR"/>
        </w:rPr>
        <w:t xml:space="preserve"> το </w:t>
      </w:r>
      <w:r w:rsidR="0012383E">
        <w:rPr>
          <w:lang w:val="el-GR"/>
        </w:rPr>
        <w:t>όνομα</w:t>
      </w:r>
      <w:r>
        <w:rPr>
          <w:lang w:val="el-GR"/>
        </w:rPr>
        <w:t xml:space="preserve"> του </w:t>
      </w:r>
      <w:r w:rsidR="0012383E">
        <w:rPr>
          <w:lang w:val="el-GR"/>
        </w:rPr>
        <w:t>επιβλέποντα</w:t>
      </w:r>
      <w:r>
        <w:rPr>
          <w:lang w:val="el-GR"/>
        </w:rPr>
        <w:t xml:space="preserve"> </w:t>
      </w:r>
      <w:r w:rsidR="0012383E">
        <w:rPr>
          <w:lang w:val="el-GR"/>
        </w:rPr>
        <w:t>καθηγητή</w:t>
      </w:r>
      <w:r>
        <w:rPr>
          <w:lang w:val="el-GR"/>
        </w:rPr>
        <w:t xml:space="preserve"> και ο </w:t>
      </w:r>
      <w:r w:rsidR="0012383E">
        <w:rPr>
          <w:lang w:val="el-GR"/>
        </w:rPr>
        <w:t>τόπος</w:t>
      </w:r>
      <w:r>
        <w:rPr>
          <w:lang w:val="el-GR"/>
        </w:rPr>
        <w:t xml:space="preserve"> και η </w:t>
      </w:r>
      <w:r w:rsidR="0012383E">
        <w:rPr>
          <w:lang w:val="el-GR"/>
        </w:rPr>
        <w:t>χρονολογία</w:t>
      </w:r>
      <w:r>
        <w:rPr>
          <w:lang w:val="el-GR"/>
        </w:rPr>
        <w:t xml:space="preserve"> της </w:t>
      </w:r>
      <w:r w:rsidR="0012383E">
        <w:rPr>
          <w:lang w:val="el-GR"/>
        </w:rPr>
        <w:t>συγγραφής</w:t>
      </w:r>
      <w:r>
        <w:rPr>
          <w:lang w:val="el-GR"/>
        </w:rPr>
        <w:t>.</w:t>
      </w:r>
    </w:p>
    <w:p w14:paraId="24B35D2A" w14:textId="77777777" w:rsidR="008F16E9" w:rsidRDefault="008F16E9" w:rsidP="00830B5E">
      <w:pPr>
        <w:pStyle w:val="a4"/>
        <w:tabs>
          <w:tab w:val="left" w:pos="479"/>
        </w:tabs>
        <w:spacing w:line="352" w:lineRule="auto"/>
        <w:ind w:right="116" w:firstLine="0"/>
        <w:rPr>
          <w:lang w:val="el-GR"/>
        </w:rPr>
      </w:pPr>
      <w:r>
        <w:rPr>
          <w:lang w:val="el-GR"/>
        </w:rPr>
        <w:t xml:space="preserve">Στην </w:t>
      </w:r>
      <w:r w:rsidR="0012383E">
        <w:rPr>
          <w:lang w:val="el-GR"/>
        </w:rPr>
        <w:t>δεύτερη</w:t>
      </w:r>
      <w:r>
        <w:rPr>
          <w:lang w:val="el-GR"/>
        </w:rPr>
        <w:t xml:space="preserve"> </w:t>
      </w:r>
      <w:r w:rsidR="0012383E">
        <w:rPr>
          <w:lang w:val="el-GR"/>
        </w:rPr>
        <w:t>σελίδα</w:t>
      </w:r>
      <w:r>
        <w:rPr>
          <w:lang w:val="el-GR"/>
        </w:rPr>
        <w:t xml:space="preserve"> </w:t>
      </w:r>
      <w:r w:rsidR="0012383E">
        <w:rPr>
          <w:lang w:val="el-GR"/>
        </w:rPr>
        <w:t>θα</w:t>
      </w:r>
      <w:r>
        <w:rPr>
          <w:lang w:val="el-GR"/>
        </w:rPr>
        <w:t xml:space="preserve"> </w:t>
      </w:r>
      <w:r w:rsidR="0012383E">
        <w:rPr>
          <w:lang w:val="el-GR"/>
        </w:rPr>
        <w:t>πρέπει</w:t>
      </w:r>
      <w:r>
        <w:rPr>
          <w:lang w:val="el-GR"/>
        </w:rPr>
        <w:t xml:space="preserve"> να </w:t>
      </w:r>
      <w:r w:rsidR="0012383E">
        <w:rPr>
          <w:lang w:val="el-GR"/>
        </w:rPr>
        <w:t>αναφέρεται</w:t>
      </w:r>
      <w:r>
        <w:rPr>
          <w:lang w:val="el-GR"/>
        </w:rPr>
        <w:t xml:space="preserve"> η </w:t>
      </w:r>
      <w:r w:rsidR="0012383E">
        <w:rPr>
          <w:lang w:val="el-GR"/>
        </w:rPr>
        <w:t>υπεύθυνη</w:t>
      </w:r>
      <w:r>
        <w:rPr>
          <w:lang w:val="el-GR"/>
        </w:rPr>
        <w:t xml:space="preserve"> </w:t>
      </w:r>
      <w:r w:rsidR="0012383E">
        <w:rPr>
          <w:lang w:val="el-GR"/>
        </w:rPr>
        <w:t>δήλωση</w:t>
      </w:r>
      <w:r>
        <w:rPr>
          <w:lang w:val="el-GR"/>
        </w:rPr>
        <w:t xml:space="preserve"> </w:t>
      </w:r>
      <w:r w:rsidR="0012383E">
        <w:rPr>
          <w:lang w:val="el-GR"/>
        </w:rPr>
        <w:t>περί</w:t>
      </w:r>
      <w:r>
        <w:rPr>
          <w:lang w:val="el-GR"/>
        </w:rPr>
        <w:t xml:space="preserve"> μη </w:t>
      </w:r>
      <w:r w:rsidR="0012383E">
        <w:rPr>
          <w:lang w:val="el-GR"/>
        </w:rPr>
        <w:t>λογοκλοπής</w:t>
      </w:r>
      <w:r w:rsidR="007A420E">
        <w:rPr>
          <w:rStyle w:val="ad"/>
          <w:lang w:val="el-GR"/>
        </w:rPr>
        <w:footnoteReference w:id="4"/>
      </w:r>
      <w:r>
        <w:rPr>
          <w:lang w:val="el-GR"/>
        </w:rPr>
        <w:t xml:space="preserve">, στην </w:t>
      </w:r>
      <w:r w:rsidR="007A420E">
        <w:rPr>
          <w:lang w:val="el-GR"/>
        </w:rPr>
        <w:t>τρίτη</w:t>
      </w:r>
      <w:r>
        <w:rPr>
          <w:lang w:val="el-GR"/>
        </w:rPr>
        <w:t xml:space="preserve"> </w:t>
      </w:r>
      <w:r w:rsidR="0012383E">
        <w:rPr>
          <w:lang w:val="el-GR"/>
        </w:rPr>
        <w:t>σελίδα</w:t>
      </w:r>
      <w:r>
        <w:rPr>
          <w:lang w:val="el-GR"/>
        </w:rPr>
        <w:t xml:space="preserve"> θα </w:t>
      </w:r>
      <w:r w:rsidR="0012383E">
        <w:rPr>
          <w:lang w:val="el-GR"/>
        </w:rPr>
        <w:t>αναφέρονται</w:t>
      </w:r>
      <w:r>
        <w:rPr>
          <w:lang w:val="el-GR"/>
        </w:rPr>
        <w:t xml:space="preserve"> οι </w:t>
      </w:r>
      <w:r w:rsidR="0012383E">
        <w:rPr>
          <w:lang w:val="el-GR"/>
        </w:rPr>
        <w:t>ευχαριστίες</w:t>
      </w:r>
      <w:r>
        <w:rPr>
          <w:lang w:val="el-GR"/>
        </w:rPr>
        <w:t xml:space="preserve"> εάν </w:t>
      </w:r>
      <w:r w:rsidR="0012383E">
        <w:rPr>
          <w:lang w:val="el-GR"/>
        </w:rPr>
        <w:t>υπάρχουν</w:t>
      </w:r>
      <w:r>
        <w:rPr>
          <w:lang w:val="el-GR"/>
        </w:rPr>
        <w:t xml:space="preserve"> στην </w:t>
      </w:r>
      <w:r w:rsidR="0012383E">
        <w:rPr>
          <w:lang w:val="el-GR"/>
        </w:rPr>
        <w:t>τετάρτη</w:t>
      </w:r>
      <w:r>
        <w:rPr>
          <w:lang w:val="el-GR"/>
        </w:rPr>
        <w:t xml:space="preserve"> </w:t>
      </w:r>
      <w:r w:rsidR="0012383E">
        <w:rPr>
          <w:lang w:val="el-GR"/>
        </w:rPr>
        <w:t>σελίδα</w:t>
      </w:r>
      <w:r>
        <w:rPr>
          <w:lang w:val="el-GR"/>
        </w:rPr>
        <w:t xml:space="preserve"> τα </w:t>
      </w:r>
      <w:r w:rsidR="0012383E">
        <w:rPr>
          <w:lang w:val="el-GR"/>
        </w:rPr>
        <w:t>περιεχόμενα</w:t>
      </w:r>
      <w:r>
        <w:rPr>
          <w:lang w:val="el-GR"/>
        </w:rPr>
        <w:t xml:space="preserve"> στην </w:t>
      </w:r>
      <w:r w:rsidR="0012383E">
        <w:rPr>
          <w:lang w:val="el-GR"/>
        </w:rPr>
        <w:t>πέμπτη</w:t>
      </w:r>
      <w:r>
        <w:rPr>
          <w:lang w:val="el-GR"/>
        </w:rPr>
        <w:t xml:space="preserve"> οι </w:t>
      </w:r>
      <w:r w:rsidR="0012383E">
        <w:rPr>
          <w:lang w:val="el-GR"/>
        </w:rPr>
        <w:t>συντομογραφίες</w:t>
      </w:r>
      <w:r>
        <w:rPr>
          <w:lang w:val="el-GR"/>
        </w:rPr>
        <w:t xml:space="preserve"> εάν </w:t>
      </w:r>
      <w:r w:rsidR="0012383E">
        <w:rPr>
          <w:lang w:val="el-GR"/>
        </w:rPr>
        <w:t>υπάρχουν</w:t>
      </w:r>
      <w:r>
        <w:rPr>
          <w:lang w:val="el-GR"/>
        </w:rPr>
        <w:t xml:space="preserve"> </w:t>
      </w:r>
      <w:r w:rsidR="007A420E">
        <w:rPr>
          <w:lang w:val="el-GR"/>
        </w:rPr>
        <w:t xml:space="preserve">και </w:t>
      </w:r>
      <w:r>
        <w:rPr>
          <w:lang w:val="el-GR"/>
        </w:rPr>
        <w:t xml:space="preserve">στην </w:t>
      </w:r>
      <w:r w:rsidR="007A420E">
        <w:rPr>
          <w:lang w:val="el-GR"/>
        </w:rPr>
        <w:t>έκτη</w:t>
      </w:r>
      <w:r>
        <w:rPr>
          <w:lang w:val="el-GR"/>
        </w:rPr>
        <w:t xml:space="preserve"> </w:t>
      </w:r>
      <w:r w:rsidR="0012383E">
        <w:rPr>
          <w:lang w:val="el-GR"/>
        </w:rPr>
        <w:t>σελίδα</w:t>
      </w:r>
      <w:r>
        <w:rPr>
          <w:lang w:val="el-GR"/>
        </w:rPr>
        <w:t xml:space="preserve"> να </w:t>
      </w:r>
      <w:r w:rsidR="0012383E">
        <w:rPr>
          <w:lang w:val="el-GR"/>
        </w:rPr>
        <w:t>αναφέρονται</w:t>
      </w:r>
      <w:r>
        <w:rPr>
          <w:lang w:val="el-GR"/>
        </w:rPr>
        <w:t xml:space="preserve"> τα  </w:t>
      </w:r>
      <w:r w:rsidR="0012383E">
        <w:rPr>
          <w:lang w:val="el-GR"/>
        </w:rPr>
        <w:t>διαγράμματα</w:t>
      </w:r>
      <w:r>
        <w:rPr>
          <w:lang w:val="el-GR"/>
        </w:rPr>
        <w:t xml:space="preserve"> και  οι  </w:t>
      </w:r>
      <w:r w:rsidR="0012383E">
        <w:rPr>
          <w:lang w:val="el-GR"/>
        </w:rPr>
        <w:t>πίνακες</w:t>
      </w:r>
      <w:r w:rsidR="005D07C6">
        <w:rPr>
          <w:lang w:val="el-GR"/>
        </w:rPr>
        <w:t xml:space="preserve"> (ένα υπάρχουν)</w:t>
      </w:r>
      <w:r>
        <w:rPr>
          <w:lang w:val="el-GR"/>
        </w:rPr>
        <w:t>. Στην συν</w:t>
      </w:r>
      <w:r w:rsidR="007A420E">
        <w:rPr>
          <w:lang w:val="el-GR"/>
        </w:rPr>
        <w:t>έ</w:t>
      </w:r>
      <w:r>
        <w:rPr>
          <w:lang w:val="el-GR"/>
        </w:rPr>
        <w:t>χει</w:t>
      </w:r>
      <w:r w:rsidR="007A420E">
        <w:rPr>
          <w:lang w:val="el-GR"/>
        </w:rPr>
        <w:t>α</w:t>
      </w:r>
      <w:r>
        <w:rPr>
          <w:lang w:val="el-GR"/>
        </w:rPr>
        <w:t xml:space="preserve"> </w:t>
      </w:r>
      <w:r w:rsidR="007A420E">
        <w:rPr>
          <w:lang w:val="el-GR"/>
        </w:rPr>
        <w:t xml:space="preserve">στην έβδομη σελίδα </w:t>
      </w:r>
      <w:r>
        <w:rPr>
          <w:lang w:val="el-GR"/>
        </w:rPr>
        <w:t xml:space="preserve">θα </w:t>
      </w:r>
      <w:r w:rsidR="0012383E">
        <w:rPr>
          <w:lang w:val="el-GR"/>
        </w:rPr>
        <w:t>πρέπει</w:t>
      </w:r>
      <w:r>
        <w:rPr>
          <w:lang w:val="el-GR"/>
        </w:rPr>
        <w:t xml:space="preserve"> να </w:t>
      </w:r>
      <w:r w:rsidR="007A420E">
        <w:rPr>
          <w:lang w:val="el-GR"/>
        </w:rPr>
        <w:t>συμπε</w:t>
      </w:r>
      <w:r w:rsidR="0012383E">
        <w:rPr>
          <w:lang w:val="el-GR"/>
        </w:rPr>
        <w:t>ριλαμβάνεται</w:t>
      </w:r>
      <w:r>
        <w:rPr>
          <w:lang w:val="el-GR"/>
        </w:rPr>
        <w:t xml:space="preserve"> μια </w:t>
      </w:r>
      <w:r w:rsidR="0012383E">
        <w:rPr>
          <w:lang w:val="el-GR"/>
        </w:rPr>
        <w:t>περίληψη</w:t>
      </w:r>
      <w:r>
        <w:rPr>
          <w:lang w:val="el-GR"/>
        </w:rPr>
        <w:t xml:space="preserve"> </w:t>
      </w:r>
      <w:r w:rsidR="0012383E">
        <w:rPr>
          <w:lang w:val="el-GR"/>
        </w:rPr>
        <w:t>περίπου</w:t>
      </w:r>
      <w:r>
        <w:rPr>
          <w:lang w:val="el-GR"/>
        </w:rPr>
        <w:t xml:space="preserve"> 200 </w:t>
      </w:r>
      <w:r w:rsidR="0012383E">
        <w:rPr>
          <w:lang w:val="el-GR"/>
        </w:rPr>
        <w:t>λέξεων</w:t>
      </w:r>
      <w:r>
        <w:rPr>
          <w:lang w:val="el-GR"/>
        </w:rPr>
        <w:t xml:space="preserve"> </w:t>
      </w:r>
      <w:r w:rsidR="0012383E">
        <w:rPr>
          <w:lang w:val="el-GR"/>
        </w:rPr>
        <w:t>τόσο</w:t>
      </w:r>
      <w:r>
        <w:rPr>
          <w:lang w:val="el-GR"/>
        </w:rPr>
        <w:t xml:space="preserve"> στα </w:t>
      </w:r>
      <w:r w:rsidR="0012383E">
        <w:rPr>
          <w:lang w:val="el-GR"/>
        </w:rPr>
        <w:t>Ελληνικά</w:t>
      </w:r>
      <w:r>
        <w:rPr>
          <w:lang w:val="el-GR"/>
        </w:rPr>
        <w:t xml:space="preserve"> όσο και στα Αγγλικά. </w:t>
      </w:r>
      <w:r w:rsidR="0012383E">
        <w:rPr>
          <w:lang w:val="el-GR"/>
        </w:rPr>
        <w:t>Συνιστάται</w:t>
      </w:r>
      <w:r>
        <w:rPr>
          <w:lang w:val="el-GR"/>
        </w:rPr>
        <w:t xml:space="preserve"> το κάθε </w:t>
      </w:r>
      <w:r w:rsidR="0012383E">
        <w:rPr>
          <w:lang w:val="el-GR"/>
        </w:rPr>
        <w:t>κεφάλαιο</w:t>
      </w:r>
      <w:r>
        <w:rPr>
          <w:lang w:val="el-GR"/>
        </w:rPr>
        <w:t xml:space="preserve"> να </w:t>
      </w:r>
      <w:r w:rsidR="0012383E">
        <w:rPr>
          <w:lang w:val="el-GR"/>
        </w:rPr>
        <w:t>ξεκινά</w:t>
      </w:r>
      <w:r>
        <w:rPr>
          <w:lang w:val="el-GR"/>
        </w:rPr>
        <w:t xml:space="preserve"> από μια </w:t>
      </w:r>
      <w:r w:rsidR="0012383E">
        <w:rPr>
          <w:lang w:val="el-GR"/>
        </w:rPr>
        <w:t>νέα</w:t>
      </w:r>
      <w:r>
        <w:rPr>
          <w:lang w:val="el-GR"/>
        </w:rPr>
        <w:t xml:space="preserve"> </w:t>
      </w:r>
      <w:r w:rsidR="0012383E">
        <w:rPr>
          <w:lang w:val="el-GR"/>
        </w:rPr>
        <w:t>σελίδα</w:t>
      </w:r>
      <w:r>
        <w:rPr>
          <w:lang w:val="el-GR"/>
        </w:rPr>
        <w:t xml:space="preserve">. </w:t>
      </w:r>
    </w:p>
    <w:p w14:paraId="1009CBA2" w14:textId="77777777" w:rsidR="008F16E9" w:rsidRDefault="008F16E9" w:rsidP="00830B5E">
      <w:pPr>
        <w:pStyle w:val="a4"/>
        <w:tabs>
          <w:tab w:val="left" w:pos="479"/>
        </w:tabs>
        <w:spacing w:line="352" w:lineRule="auto"/>
        <w:ind w:right="116" w:firstLine="0"/>
        <w:rPr>
          <w:lang w:val="el-GR"/>
        </w:rPr>
      </w:pPr>
    </w:p>
    <w:p w14:paraId="62D5C23E" w14:textId="77777777" w:rsidR="00DA24A4" w:rsidRDefault="00E463B2" w:rsidP="00C75ED8">
      <w:pPr>
        <w:pStyle w:val="2"/>
        <w:rPr>
          <w:rStyle w:val="tlid-translation"/>
          <w:lang w:val="el-GR"/>
        </w:rPr>
      </w:pPr>
      <w:bookmarkStart w:id="11" w:name="_Toc145690075"/>
      <w:r w:rsidRPr="00E463B2">
        <w:rPr>
          <w:rStyle w:val="tlid-translation"/>
          <w:lang w:val="el-GR"/>
        </w:rPr>
        <w:t>3.</w:t>
      </w:r>
      <w:r w:rsidR="00CF26E5">
        <w:rPr>
          <w:rStyle w:val="tlid-translation"/>
          <w:lang w:val="el-GR"/>
        </w:rPr>
        <w:t>5</w:t>
      </w:r>
      <w:r w:rsidRPr="00E463B2">
        <w:rPr>
          <w:rStyle w:val="tlid-translation"/>
          <w:lang w:val="el-GR"/>
        </w:rPr>
        <w:t xml:space="preserve">. </w:t>
      </w:r>
      <w:r w:rsidR="0012383E">
        <w:rPr>
          <w:rStyle w:val="tlid-translation"/>
          <w:lang w:val="el-GR"/>
        </w:rPr>
        <w:t>Αρμοδιότητες</w:t>
      </w:r>
      <w:r w:rsidR="00022D9B"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Επιβλέποντα</w:t>
      </w:r>
      <w:r w:rsidR="00AF332D">
        <w:rPr>
          <w:rStyle w:val="tlid-translation"/>
          <w:lang w:val="el-GR"/>
        </w:rPr>
        <w:t xml:space="preserve"> Καθηγητή</w:t>
      </w:r>
      <w:r w:rsidR="00022D9B">
        <w:rPr>
          <w:rStyle w:val="tlid-translation"/>
          <w:lang w:val="el-GR"/>
        </w:rPr>
        <w:t xml:space="preserve"> και της </w:t>
      </w:r>
      <w:r w:rsidR="0012383E">
        <w:rPr>
          <w:rStyle w:val="tlid-translation"/>
          <w:lang w:val="el-GR"/>
        </w:rPr>
        <w:t>επιτροπής</w:t>
      </w:r>
      <w:r w:rsidR="00022D9B">
        <w:rPr>
          <w:rStyle w:val="tlid-translation"/>
          <w:lang w:val="el-GR"/>
        </w:rPr>
        <w:t xml:space="preserve"> </w:t>
      </w:r>
      <w:r w:rsidR="0012383E">
        <w:rPr>
          <w:rStyle w:val="tlid-translation"/>
          <w:lang w:val="el-GR"/>
        </w:rPr>
        <w:t>εξέτασης</w:t>
      </w:r>
      <w:bookmarkEnd w:id="11"/>
    </w:p>
    <w:p w14:paraId="3D89ADCC" w14:textId="77777777" w:rsidR="00C75ED8" w:rsidRDefault="00C75ED8" w:rsidP="00C75ED8">
      <w:pPr>
        <w:pStyle w:val="2"/>
        <w:rPr>
          <w:rStyle w:val="tlid-translation"/>
          <w:lang w:val="el-GR"/>
        </w:rPr>
      </w:pPr>
    </w:p>
    <w:p w14:paraId="65DD4CD0" w14:textId="77777777" w:rsidR="00022D9B" w:rsidRDefault="00E463B2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  <w:r w:rsidRPr="00E463B2">
        <w:rPr>
          <w:rStyle w:val="tlid-translation"/>
          <w:lang w:val="el-GR"/>
        </w:rPr>
        <w:t>Ο</w:t>
      </w:r>
      <w:r w:rsidR="00022D9B">
        <w:rPr>
          <w:rStyle w:val="tlid-translation"/>
          <w:lang w:val="el-GR"/>
        </w:rPr>
        <w:t xml:space="preserve">ι </w:t>
      </w:r>
      <w:r w:rsidR="00F90CB8">
        <w:rPr>
          <w:rStyle w:val="tlid-translation"/>
          <w:lang w:val="el-GR"/>
        </w:rPr>
        <w:t>αρμοδιότητες</w:t>
      </w:r>
      <w:r w:rsidR="00022D9B">
        <w:rPr>
          <w:rStyle w:val="tlid-translation"/>
          <w:lang w:val="el-GR"/>
        </w:rPr>
        <w:t xml:space="preserve">  του </w:t>
      </w:r>
      <w:r w:rsidR="00F90CB8">
        <w:rPr>
          <w:rStyle w:val="tlid-translation"/>
          <w:lang w:val="el-GR"/>
        </w:rPr>
        <w:t>επιβλέποντα</w:t>
      </w:r>
      <w:r w:rsidR="00022D9B">
        <w:rPr>
          <w:rStyle w:val="tlid-translation"/>
          <w:lang w:val="el-GR"/>
        </w:rPr>
        <w:t xml:space="preserve"> </w:t>
      </w:r>
      <w:r w:rsidR="00F90CB8">
        <w:rPr>
          <w:rStyle w:val="tlid-translation"/>
          <w:lang w:val="el-GR"/>
        </w:rPr>
        <w:t>καθηγητή</w:t>
      </w:r>
      <w:r w:rsidR="00022D9B">
        <w:rPr>
          <w:rStyle w:val="tlid-translation"/>
          <w:lang w:val="el-GR"/>
        </w:rPr>
        <w:t xml:space="preserve"> </w:t>
      </w:r>
      <w:r w:rsidR="00F90CB8">
        <w:rPr>
          <w:rStyle w:val="tlid-translation"/>
          <w:lang w:val="el-GR"/>
        </w:rPr>
        <w:t>αναφέρονται</w:t>
      </w:r>
      <w:r w:rsidR="00022D9B">
        <w:rPr>
          <w:rStyle w:val="tlid-translation"/>
          <w:lang w:val="el-GR"/>
        </w:rPr>
        <w:t xml:space="preserve"> σε </w:t>
      </w:r>
      <w:r w:rsidR="00F90CB8">
        <w:rPr>
          <w:rStyle w:val="tlid-translation"/>
          <w:lang w:val="el-GR"/>
        </w:rPr>
        <w:t>τρία</w:t>
      </w:r>
      <w:r w:rsidR="00022D9B">
        <w:rPr>
          <w:rStyle w:val="tlid-translation"/>
          <w:lang w:val="el-GR"/>
        </w:rPr>
        <w:t xml:space="preserve"> </w:t>
      </w:r>
      <w:r w:rsidR="00F90CB8">
        <w:rPr>
          <w:rStyle w:val="tlid-translation"/>
          <w:lang w:val="el-GR"/>
        </w:rPr>
        <w:t>στάδια :</w:t>
      </w:r>
    </w:p>
    <w:p w14:paraId="75D8C25E" w14:textId="77777777" w:rsidR="00022D9B" w:rsidRDefault="00F90CB8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  <w:r>
        <w:rPr>
          <w:rStyle w:val="tlid-translation"/>
          <w:lang w:val="el-GR"/>
        </w:rPr>
        <w:t>Τ</w:t>
      </w:r>
      <w:r w:rsidR="00022D9B">
        <w:rPr>
          <w:rStyle w:val="tlid-translation"/>
          <w:lang w:val="el-GR"/>
        </w:rPr>
        <w:t xml:space="preserve">ο </w:t>
      </w:r>
      <w:r>
        <w:rPr>
          <w:rStyle w:val="tlid-translation"/>
          <w:lang w:val="el-GR"/>
        </w:rPr>
        <w:t>πρώτο</w:t>
      </w:r>
      <w:r w:rsidR="00022D9B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στάδιο</w:t>
      </w:r>
      <w:r w:rsidR="00022D9B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αφορά</w:t>
      </w:r>
      <w:r w:rsidR="00022D9B">
        <w:rPr>
          <w:rStyle w:val="tlid-translation"/>
          <w:lang w:val="el-GR"/>
        </w:rPr>
        <w:t xml:space="preserve"> την </w:t>
      </w:r>
      <w:r>
        <w:rPr>
          <w:rStyle w:val="tlid-translation"/>
          <w:lang w:val="el-GR"/>
        </w:rPr>
        <w:t>επιλογή</w:t>
      </w:r>
      <w:r w:rsidR="00022D9B">
        <w:rPr>
          <w:rStyle w:val="tlid-translation"/>
          <w:lang w:val="el-GR"/>
        </w:rPr>
        <w:t xml:space="preserve"> του </w:t>
      </w:r>
      <w:r>
        <w:rPr>
          <w:rStyle w:val="tlid-translation"/>
          <w:lang w:val="el-GR"/>
        </w:rPr>
        <w:t>θέματος</w:t>
      </w:r>
      <w:r w:rsidR="00022D9B">
        <w:rPr>
          <w:rStyle w:val="tlid-translation"/>
          <w:lang w:val="el-GR"/>
        </w:rPr>
        <w:t xml:space="preserve"> σε </w:t>
      </w:r>
      <w:r>
        <w:rPr>
          <w:rStyle w:val="tlid-translation"/>
          <w:lang w:val="el-GR"/>
        </w:rPr>
        <w:t>συνεργασία</w:t>
      </w:r>
      <w:r w:rsidR="00022D9B">
        <w:rPr>
          <w:rStyle w:val="tlid-translation"/>
          <w:lang w:val="el-GR"/>
        </w:rPr>
        <w:t xml:space="preserve"> με τους </w:t>
      </w:r>
      <w:r>
        <w:rPr>
          <w:rStyle w:val="tlid-translation"/>
          <w:lang w:val="el-GR"/>
        </w:rPr>
        <w:t>φοιτητές</w:t>
      </w:r>
      <w:r w:rsidR="00022D9B">
        <w:rPr>
          <w:rStyle w:val="tlid-translation"/>
          <w:lang w:val="el-GR"/>
        </w:rPr>
        <w:t>/τριες</w:t>
      </w:r>
      <w:r>
        <w:rPr>
          <w:rStyle w:val="tlid-translation"/>
          <w:lang w:val="el-GR"/>
        </w:rPr>
        <w:t>.</w:t>
      </w:r>
    </w:p>
    <w:p w14:paraId="17A58530" w14:textId="77777777" w:rsidR="00022D9B" w:rsidRPr="00AF332D" w:rsidRDefault="00F90CB8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  <w:r>
        <w:rPr>
          <w:rStyle w:val="tlid-translation"/>
          <w:lang w:val="el-GR"/>
        </w:rPr>
        <w:t>Τ</w:t>
      </w:r>
      <w:r w:rsidR="00022D9B">
        <w:rPr>
          <w:rStyle w:val="tlid-translation"/>
          <w:lang w:val="el-GR"/>
        </w:rPr>
        <w:t xml:space="preserve">ο </w:t>
      </w:r>
      <w:r>
        <w:rPr>
          <w:rStyle w:val="tlid-translation"/>
          <w:lang w:val="el-GR"/>
        </w:rPr>
        <w:t>δεύτερο</w:t>
      </w:r>
      <w:r w:rsidR="00022D9B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στάδιο</w:t>
      </w:r>
      <w:r w:rsidR="00022D9B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αναφέρεται</w:t>
      </w:r>
      <w:r w:rsidR="00022D9B">
        <w:rPr>
          <w:rStyle w:val="tlid-translation"/>
          <w:lang w:val="el-GR"/>
        </w:rPr>
        <w:t xml:space="preserve"> στην </w:t>
      </w:r>
      <w:r>
        <w:rPr>
          <w:rStyle w:val="tlid-translation"/>
          <w:lang w:val="el-GR"/>
        </w:rPr>
        <w:t>διαδικασία</w:t>
      </w:r>
      <w:r w:rsidR="00022D9B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καθοδήγησης</w:t>
      </w:r>
      <w:r w:rsidR="007A420E">
        <w:rPr>
          <w:rStyle w:val="ad"/>
          <w:lang w:val="el-GR"/>
        </w:rPr>
        <w:footnoteReference w:id="5"/>
      </w:r>
      <w:r w:rsidR="00022D9B">
        <w:rPr>
          <w:rStyle w:val="tlid-translation"/>
          <w:lang w:val="el-GR"/>
        </w:rPr>
        <w:t xml:space="preserve"> με την </w:t>
      </w:r>
      <w:r>
        <w:rPr>
          <w:rStyle w:val="tlid-translation"/>
          <w:lang w:val="el-GR"/>
        </w:rPr>
        <w:t>παροχή</w:t>
      </w:r>
      <w:r w:rsidR="00022D9B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συμβουλών</w:t>
      </w:r>
      <w:r w:rsidR="00022D9B">
        <w:rPr>
          <w:rStyle w:val="tlid-translation"/>
          <w:lang w:val="el-GR"/>
        </w:rPr>
        <w:t xml:space="preserve"> και </w:t>
      </w:r>
      <w:r>
        <w:rPr>
          <w:rStyle w:val="tlid-translation"/>
          <w:lang w:val="el-GR"/>
        </w:rPr>
        <w:t>προτροπών</w:t>
      </w:r>
      <w:r w:rsidR="00022D9B">
        <w:rPr>
          <w:rStyle w:val="tlid-translation"/>
          <w:lang w:val="el-GR"/>
        </w:rPr>
        <w:t xml:space="preserve"> κατά την </w:t>
      </w:r>
      <w:r>
        <w:rPr>
          <w:rStyle w:val="tlid-translation"/>
          <w:lang w:val="el-GR"/>
        </w:rPr>
        <w:t>διάρκεια</w:t>
      </w:r>
      <w:r w:rsidR="00022D9B">
        <w:rPr>
          <w:rStyle w:val="tlid-translation"/>
          <w:lang w:val="el-GR"/>
        </w:rPr>
        <w:t xml:space="preserve"> της </w:t>
      </w:r>
      <w:r w:rsidR="008C5CE7">
        <w:rPr>
          <w:rStyle w:val="tlid-translation"/>
          <w:lang w:val="el-GR"/>
        </w:rPr>
        <w:t>συγγραφής της μεταπτυχιακής εργασίας</w:t>
      </w:r>
      <w:r>
        <w:rPr>
          <w:rStyle w:val="tlid-translation"/>
          <w:lang w:val="el-GR"/>
        </w:rPr>
        <w:t>, όπως και τον τελικό σχολιασμό και την προετοιμασία για την παρουσίαση της.</w:t>
      </w:r>
      <w:r w:rsidR="00AF332D">
        <w:rPr>
          <w:rStyle w:val="tlid-translation"/>
          <w:lang w:val="el-GR"/>
        </w:rPr>
        <w:t xml:space="preserve">(προτείνεται παρουσίαση σε μορφή </w:t>
      </w:r>
      <w:r w:rsidR="00AF332D">
        <w:rPr>
          <w:rStyle w:val="tlid-translation"/>
        </w:rPr>
        <w:t>power</w:t>
      </w:r>
      <w:r w:rsidR="00AF332D" w:rsidRPr="00AF332D">
        <w:rPr>
          <w:rStyle w:val="tlid-translation"/>
          <w:lang w:val="el-GR"/>
        </w:rPr>
        <w:t xml:space="preserve"> </w:t>
      </w:r>
      <w:r w:rsidR="00AF332D">
        <w:rPr>
          <w:rStyle w:val="tlid-translation"/>
        </w:rPr>
        <w:t>point</w:t>
      </w:r>
      <w:r w:rsidR="00AF332D" w:rsidRPr="00AF332D">
        <w:rPr>
          <w:rStyle w:val="tlid-translation"/>
          <w:lang w:val="el-GR"/>
        </w:rPr>
        <w:t xml:space="preserve"> </w:t>
      </w:r>
      <w:r w:rsidR="00AF332D">
        <w:rPr>
          <w:rStyle w:val="tlid-translation"/>
          <w:lang w:val="el-GR"/>
        </w:rPr>
        <w:t>με 20-30 διαφάνειες</w:t>
      </w:r>
      <w:r w:rsidR="008C5CE7">
        <w:rPr>
          <w:rStyle w:val="tlid-translation"/>
          <w:lang w:val="el-GR"/>
        </w:rPr>
        <w:t>.</w:t>
      </w:r>
      <w:r w:rsidR="00AF332D">
        <w:rPr>
          <w:rStyle w:val="tlid-translation"/>
          <w:lang w:val="el-GR"/>
        </w:rPr>
        <w:t>)</w:t>
      </w:r>
    </w:p>
    <w:p w14:paraId="43F351C9" w14:textId="77777777" w:rsidR="00F90CB8" w:rsidRDefault="00F90CB8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  <w:r>
        <w:rPr>
          <w:rStyle w:val="tlid-translation"/>
          <w:lang w:val="el-GR"/>
        </w:rPr>
        <w:t>Τ</w:t>
      </w:r>
      <w:r w:rsidR="00022D9B">
        <w:rPr>
          <w:rStyle w:val="tlid-translation"/>
          <w:lang w:val="el-GR"/>
        </w:rPr>
        <w:t xml:space="preserve">ο </w:t>
      </w:r>
      <w:r>
        <w:rPr>
          <w:rStyle w:val="tlid-translation"/>
          <w:lang w:val="el-GR"/>
        </w:rPr>
        <w:t>τρίτο</w:t>
      </w:r>
      <w:r w:rsidR="00022D9B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στάδιο</w:t>
      </w:r>
      <w:r w:rsidR="00022D9B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αφορά</w:t>
      </w:r>
      <w:r w:rsidR="00022D9B">
        <w:rPr>
          <w:rStyle w:val="tlid-translation"/>
          <w:lang w:val="el-GR"/>
        </w:rPr>
        <w:t xml:space="preserve"> τον </w:t>
      </w:r>
      <w:r>
        <w:rPr>
          <w:rStyle w:val="tlid-translation"/>
          <w:lang w:val="el-GR"/>
        </w:rPr>
        <w:t>τελικό</w:t>
      </w:r>
      <w:r w:rsidR="00022D9B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σχολιασμό</w:t>
      </w:r>
      <w:r w:rsidR="00022D9B">
        <w:rPr>
          <w:rStyle w:val="tlid-translation"/>
          <w:lang w:val="el-GR"/>
        </w:rPr>
        <w:t xml:space="preserve"> στ</w:t>
      </w:r>
      <w:r>
        <w:rPr>
          <w:rStyle w:val="tlid-translation"/>
          <w:lang w:val="el-GR"/>
        </w:rPr>
        <w:t>ην διαδικασία παρουσίασης και τελικής βαθμολόγησης σε συνεργασία με την εξεταστική επιτροπή.</w:t>
      </w:r>
    </w:p>
    <w:p w14:paraId="68957391" w14:textId="77777777" w:rsidR="00AF332D" w:rsidRDefault="00AF332D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  <w:r w:rsidRPr="0071747D">
        <w:rPr>
          <w:rStyle w:val="tlid-translation"/>
          <w:lang w:val="el-GR"/>
        </w:rPr>
        <w:t>Οι φοιτητές</w:t>
      </w:r>
      <w:r>
        <w:rPr>
          <w:rStyle w:val="tlid-translation"/>
          <w:lang w:val="el-GR"/>
        </w:rPr>
        <w:t>/τριες</w:t>
      </w:r>
      <w:r w:rsidRPr="0071747D">
        <w:rPr>
          <w:rStyle w:val="tlid-translation"/>
          <w:lang w:val="el-GR"/>
        </w:rPr>
        <w:t xml:space="preserve"> υποβάλλουν τις διατριβές τους ως αρχεία .</w:t>
      </w:r>
      <w:r w:rsidRPr="00B04DEA">
        <w:rPr>
          <w:rStyle w:val="tlid-translation"/>
          <w:b/>
          <w:bCs/>
        </w:rPr>
        <w:t>doc</w:t>
      </w:r>
      <w:r>
        <w:rPr>
          <w:rStyle w:val="tlid-translation"/>
          <w:b/>
          <w:bCs/>
          <w:lang w:val="el-GR"/>
        </w:rPr>
        <w:t>, ή</w:t>
      </w:r>
      <w:r w:rsidRPr="00B04DEA">
        <w:rPr>
          <w:rStyle w:val="tlid-translation"/>
          <w:b/>
          <w:bCs/>
          <w:lang w:val="el-GR"/>
        </w:rPr>
        <w:t xml:space="preserve"> .</w:t>
      </w:r>
      <w:r w:rsidRPr="00B04DEA">
        <w:rPr>
          <w:rStyle w:val="tlid-translation"/>
          <w:b/>
          <w:bCs/>
        </w:rPr>
        <w:t>docx</w:t>
      </w:r>
      <w:r>
        <w:rPr>
          <w:rStyle w:val="tlid-translation"/>
          <w:b/>
          <w:bCs/>
          <w:lang w:val="el-GR"/>
        </w:rPr>
        <w:t>.</w:t>
      </w:r>
      <w:r w:rsidRPr="00B04DEA">
        <w:rPr>
          <w:rStyle w:val="tlid-translation"/>
          <w:b/>
          <w:bCs/>
          <w:lang w:val="el-GR"/>
        </w:rPr>
        <w:t xml:space="preserve"> </w:t>
      </w:r>
    </w:p>
    <w:p w14:paraId="487F82ED" w14:textId="77777777" w:rsidR="00AD66DE" w:rsidRDefault="00AD66DE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Με το </w:t>
      </w:r>
      <w:r w:rsidR="007912E6">
        <w:rPr>
          <w:rStyle w:val="tlid-translation"/>
          <w:lang w:val="el-GR"/>
        </w:rPr>
        <w:t>πέρας</w:t>
      </w:r>
      <w:r>
        <w:rPr>
          <w:rStyle w:val="tlid-translation"/>
          <w:lang w:val="el-GR"/>
        </w:rPr>
        <w:t xml:space="preserve"> της </w:t>
      </w:r>
      <w:r w:rsidR="007912E6">
        <w:rPr>
          <w:rStyle w:val="tlid-translation"/>
          <w:lang w:val="el-GR"/>
        </w:rPr>
        <w:t>εξέτασης</w:t>
      </w:r>
      <w:r>
        <w:rPr>
          <w:rStyle w:val="tlid-translation"/>
          <w:lang w:val="el-GR"/>
        </w:rPr>
        <w:t xml:space="preserve"> η </w:t>
      </w:r>
      <w:r w:rsidR="007912E6">
        <w:rPr>
          <w:rStyle w:val="tlid-translation"/>
          <w:lang w:val="el-GR"/>
        </w:rPr>
        <w:t>επιτροπή</w:t>
      </w:r>
      <w:r>
        <w:rPr>
          <w:rStyle w:val="tlid-translation"/>
          <w:lang w:val="el-GR"/>
        </w:rPr>
        <w:t xml:space="preserve"> </w:t>
      </w:r>
      <w:r w:rsidR="007912E6">
        <w:rPr>
          <w:rStyle w:val="tlid-translation"/>
          <w:lang w:val="el-GR"/>
        </w:rPr>
        <w:t>προτείνει</w:t>
      </w:r>
      <w:r>
        <w:rPr>
          <w:rStyle w:val="tlid-translation"/>
          <w:lang w:val="el-GR"/>
        </w:rPr>
        <w:t>:</w:t>
      </w:r>
    </w:p>
    <w:p w14:paraId="5ECEA499" w14:textId="77777777" w:rsidR="00AD66DE" w:rsidRDefault="00AD66DE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  <w:r>
        <w:rPr>
          <w:rStyle w:val="tlid-translation"/>
          <w:lang w:val="el-GR"/>
        </w:rPr>
        <w:t xml:space="preserve">Α) Την </w:t>
      </w:r>
      <w:r w:rsidR="007912E6">
        <w:rPr>
          <w:rStyle w:val="tlid-translation"/>
          <w:lang w:val="el-GR"/>
        </w:rPr>
        <w:t>τελική</w:t>
      </w:r>
      <w:r>
        <w:rPr>
          <w:rStyle w:val="tlid-translation"/>
          <w:lang w:val="el-GR"/>
        </w:rPr>
        <w:t xml:space="preserve"> </w:t>
      </w:r>
      <w:r w:rsidR="007912E6">
        <w:rPr>
          <w:rStyle w:val="tlid-translation"/>
          <w:lang w:val="el-GR"/>
        </w:rPr>
        <w:t>βαθμολογία</w:t>
      </w:r>
      <w:r>
        <w:rPr>
          <w:rStyle w:val="tlid-translation"/>
          <w:lang w:val="el-GR"/>
        </w:rPr>
        <w:t xml:space="preserve"> με </w:t>
      </w:r>
      <w:r w:rsidR="007912E6">
        <w:rPr>
          <w:rStyle w:val="tlid-translation"/>
          <w:lang w:val="el-GR"/>
        </w:rPr>
        <w:t>βάση</w:t>
      </w:r>
      <w:r>
        <w:rPr>
          <w:rStyle w:val="tlid-translation"/>
          <w:lang w:val="el-GR"/>
        </w:rPr>
        <w:t xml:space="preserve"> το Μ.Ο των </w:t>
      </w:r>
      <w:r w:rsidR="007912E6">
        <w:rPr>
          <w:rStyle w:val="tlid-translation"/>
          <w:lang w:val="el-GR"/>
        </w:rPr>
        <w:t>βαθμών</w:t>
      </w:r>
      <w:r>
        <w:rPr>
          <w:rStyle w:val="tlid-translation"/>
          <w:lang w:val="el-GR"/>
        </w:rPr>
        <w:t xml:space="preserve"> των </w:t>
      </w:r>
      <w:r w:rsidR="007912E6">
        <w:rPr>
          <w:rStyle w:val="tlid-translation"/>
          <w:lang w:val="el-GR"/>
        </w:rPr>
        <w:t>εξεταστών</w:t>
      </w:r>
      <w:r>
        <w:rPr>
          <w:rStyle w:val="tlid-translation"/>
          <w:lang w:val="el-GR"/>
        </w:rPr>
        <w:t xml:space="preserve"> </w:t>
      </w:r>
      <w:r w:rsidR="007912E6">
        <w:rPr>
          <w:rStyle w:val="tlid-translation"/>
          <w:lang w:val="el-GR"/>
        </w:rPr>
        <w:t>μετά</w:t>
      </w:r>
      <w:r>
        <w:rPr>
          <w:rStyle w:val="tlid-translation"/>
          <w:lang w:val="el-GR"/>
        </w:rPr>
        <w:t xml:space="preserve"> από την </w:t>
      </w:r>
      <w:r w:rsidR="007912E6">
        <w:rPr>
          <w:rStyle w:val="tlid-translation"/>
          <w:lang w:val="el-GR"/>
        </w:rPr>
        <w:t>πρόταση</w:t>
      </w:r>
      <w:r>
        <w:rPr>
          <w:rStyle w:val="tlid-translation"/>
          <w:lang w:val="el-GR"/>
        </w:rPr>
        <w:t xml:space="preserve"> του </w:t>
      </w:r>
      <w:r w:rsidR="007912E6">
        <w:rPr>
          <w:rStyle w:val="tlid-translation"/>
          <w:lang w:val="el-GR"/>
        </w:rPr>
        <w:t>επιβλέποντα</w:t>
      </w:r>
      <w:r>
        <w:rPr>
          <w:rStyle w:val="tlid-translation"/>
          <w:lang w:val="el-GR"/>
        </w:rPr>
        <w:t>.</w:t>
      </w:r>
    </w:p>
    <w:p w14:paraId="388D6E01" w14:textId="77777777" w:rsidR="00AD66DE" w:rsidRDefault="00AD66DE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  <w:r>
        <w:rPr>
          <w:rStyle w:val="tlid-translation"/>
          <w:lang w:val="el-GR"/>
        </w:rPr>
        <w:t>Β) Την επανα</w:t>
      </w:r>
      <w:r w:rsidR="008C5CE7">
        <w:rPr>
          <w:rStyle w:val="tlid-translation"/>
          <w:lang w:val="el-GR"/>
        </w:rPr>
        <w:t>υπο</w:t>
      </w:r>
      <w:r>
        <w:rPr>
          <w:rStyle w:val="tlid-translation"/>
          <w:lang w:val="el-GR"/>
        </w:rPr>
        <w:t>βολ</w:t>
      </w:r>
      <w:r w:rsidR="008C5CE7">
        <w:rPr>
          <w:rStyle w:val="tlid-translation"/>
          <w:lang w:val="el-GR"/>
        </w:rPr>
        <w:t>ή</w:t>
      </w:r>
      <w:r>
        <w:rPr>
          <w:rStyle w:val="tlid-translation"/>
          <w:lang w:val="el-GR"/>
        </w:rPr>
        <w:t xml:space="preserve"> της </w:t>
      </w:r>
      <w:r w:rsidR="007912E6">
        <w:rPr>
          <w:rStyle w:val="tlid-translation"/>
          <w:lang w:val="el-GR"/>
        </w:rPr>
        <w:t>μεταπτυχιακής</w:t>
      </w:r>
      <w:r>
        <w:rPr>
          <w:rStyle w:val="tlid-translation"/>
          <w:lang w:val="el-GR"/>
        </w:rPr>
        <w:t xml:space="preserve"> εργασίας σε 1</w:t>
      </w:r>
      <w:r w:rsidR="00EA24F9">
        <w:rPr>
          <w:rStyle w:val="tlid-translation"/>
          <w:lang w:val="el-GR"/>
        </w:rPr>
        <w:t>5</w:t>
      </w:r>
      <w:r>
        <w:rPr>
          <w:rStyle w:val="tlid-translation"/>
          <w:lang w:val="el-GR"/>
        </w:rPr>
        <w:t xml:space="preserve"> </w:t>
      </w:r>
      <w:r w:rsidR="00EA24F9">
        <w:rPr>
          <w:rStyle w:val="tlid-translation"/>
          <w:lang w:val="el-GR"/>
        </w:rPr>
        <w:t xml:space="preserve">ημέρες </w:t>
      </w:r>
      <w:r>
        <w:rPr>
          <w:rStyle w:val="tlid-translation"/>
          <w:lang w:val="el-GR"/>
        </w:rPr>
        <w:t xml:space="preserve"> </w:t>
      </w:r>
      <w:r w:rsidR="00EA24F9">
        <w:rPr>
          <w:rStyle w:val="tlid-translation"/>
          <w:lang w:val="el-GR"/>
        </w:rPr>
        <w:t xml:space="preserve">για </w:t>
      </w:r>
      <w:r w:rsidR="007912E6">
        <w:rPr>
          <w:rStyle w:val="tlid-translation"/>
          <w:lang w:val="el-GR"/>
        </w:rPr>
        <w:t>περιπτώσεις</w:t>
      </w:r>
      <w:r w:rsidR="00EA24F9">
        <w:rPr>
          <w:rStyle w:val="tlid-translation"/>
          <w:lang w:val="el-GR"/>
        </w:rPr>
        <w:t xml:space="preserve"> </w:t>
      </w:r>
      <w:r w:rsidR="007912E6">
        <w:rPr>
          <w:rStyle w:val="tlid-translation"/>
          <w:lang w:val="el-GR"/>
        </w:rPr>
        <w:t>μικρών</w:t>
      </w:r>
      <w:r w:rsidR="00EA24F9">
        <w:rPr>
          <w:rStyle w:val="tlid-translation"/>
          <w:lang w:val="el-GR"/>
        </w:rPr>
        <w:t xml:space="preserve"> </w:t>
      </w:r>
      <w:r w:rsidR="007912E6">
        <w:rPr>
          <w:rStyle w:val="tlid-translation"/>
          <w:lang w:val="el-GR"/>
        </w:rPr>
        <w:t>διορθώσεων</w:t>
      </w:r>
    </w:p>
    <w:p w14:paraId="24C1EFD6" w14:textId="77777777" w:rsidR="00EA24F9" w:rsidRDefault="00EA24F9" w:rsidP="00EA24F9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  <w:r>
        <w:rPr>
          <w:rStyle w:val="tlid-translation"/>
          <w:lang w:val="el-GR"/>
        </w:rPr>
        <w:lastRenderedPageBreak/>
        <w:t>Γ) Την επανα</w:t>
      </w:r>
      <w:r w:rsidR="008C5CE7">
        <w:rPr>
          <w:rStyle w:val="tlid-translation"/>
          <w:lang w:val="el-GR"/>
        </w:rPr>
        <w:t>υβολή</w:t>
      </w:r>
      <w:r>
        <w:rPr>
          <w:rStyle w:val="tlid-translation"/>
          <w:lang w:val="el-GR"/>
        </w:rPr>
        <w:t xml:space="preserve"> της </w:t>
      </w:r>
      <w:r w:rsidR="007912E6">
        <w:rPr>
          <w:rStyle w:val="tlid-translation"/>
          <w:lang w:val="el-GR"/>
        </w:rPr>
        <w:t>μεταπτυχιακής</w:t>
      </w:r>
      <w:r>
        <w:rPr>
          <w:rStyle w:val="tlid-translation"/>
          <w:lang w:val="el-GR"/>
        </w:rPr>
        <w:t xml:space="preserve"> εργασίας σε 1 </w:t>
      </w:r>
      <w:r w:rsidR="007912E6">
        <w:rPr>
          <w:rStyle w:val="tlid-translation"/>
          <w:lang w:val="el-GR"/>
        </w:rPr>
        <w:t>έως</w:t>
      </w:r>
      <w:r>
        <w:rPr>
          <w:rStyle w:val="tlid-translation"/>
          <w:lang w:val="el-GR"/>
        </w:rPr>
        <w:t xml:space="preserve"> το πολύ 2 </w:t>
      </w:r>
      <w:r w:rsidR="007912E6">
        <w:rPr>
          <w:rStyle w:val="tlid-translation"/>
          <w:lang w:val="el-GR"/>
        </w:rPr>
        <w:t>μήνες</w:t>
      </w:r>
      <w:r>
        <w:rPr>
          <w:rStyle w:val="tlid-translation"/>
          <w:lang w:val="el-GR"/>
        </w:rPr>
        <w:t xml:space="preserve">   για </w:t>
      </w:r>
      <w:r w:rsidR="007912E6">
        <w:rPr>
          <w:rStyle w:val="tlid-translation"/>
          <w:lang w:val="el-GR"/>
        </w:rPr>
        <w:t>περιπτώσεις</w:t>
      </w:r>
      <w:r>
        <w:rPr>
          <w:rStyle w:val="tlid-translation"/>
          <w:lang w:val="el-GR"/>
        </w:rPr>
        <w:t xml:space="preserve"> μεγάλων </w:t>
      </w:r>
      <w:r w:rsidR="007912E6">
        <w:rPr>
          <w:rStyle w:val="tlid-translation"/>
          <w:lang w:val="el-GR"/>
        </w:rPr>
        <w:t>διορθώσεων</w:t>
      </w:r>
      <w:r>
        <w:rPr>
          <w:rStyle w:val="tlid-translation"/>
          <w:lang w:val="el-GR"/>
        </w:rPr>
        <w:t>.</w:t>
      </w:r>
    </w:p>
    <w:p w14:paraId="3F1AA58E" w14:textId="77777777" w:rsidR="00F862C1" w:rsidRDefault="00EA24F9" w:rsidP="00F862C1">
      <w:pPr>
        <w:tabs>
          <w:tab w:val="left" w:pos="479"/>
        </w:tabs>
        <w:spacing w:before="137" w:line="360" w:lineRule="auto"/>
        <w:ind w:left="0" w:right="115"/>
        <w:rPr>
          <w:rStyle w:val="tlid-translation"/>
          <w:lang w:val="el-GR"/>
        </w:rPr>
      </w:pPr>
      <w:r w:rsidRPr="00F862C1">
        <w:rPr>
          <w:rStyle w:val="tlid-translation"/>
          <w:lang w:val="el-GR"/>
        </w:rPr>
        <w:t xml:space="preserve">Δ) Την </w:t>
      </w:r>
      <w:r w:rsidR="007912E6" w:rsidRPr="00F862C1">
        <w:rPr>
          <w:rStyle w:val="tlid-translation"/>
          <w:lang w:val="el-GR"/>
        </w:rPr>
        <w:t>απόρριψη</w:t>
      </w:r>
      <w:r w:rsidRPr="00F862C1">
        <w:rPr>
          <w:rStyle w:val="tlid-translation"/>
          <w:lang w:val="el-GR"/>
        </w:rPr>
        <w:t xml:space="preserve"> του συνολου της </w:t>
      </w:r>
      <w:r w:rsidR="007912E6" w:rsidRPr="00F862C1">
        <w:rPr>
          <w:rStyle w:val="tlid-translation"/>
          <w:lang w:val="el-GR"/>
        </w:rPr>
        <w:t>πτυχιακής</w:t>
      </w:r>
      <w:r w:rsidRPr="00F862C1">
        <w:rPr>
          <w:rStyle w:val="tlid-translation"/>
          <w:lang w:val="el-GR"/>
        </w:rPr>
        <w:t xml:space="preserve"> λογω </w:t>
      </w:r>
      <w:r w:rsidR="007912E6" w:rsidRPr="00F862C1">
        <w:rPr>
          <w:rStyle w:val="tlid-translation"/>
          <w:lang w:val="el-GR"/>
        </w:rPr>
        <w:t>λογοκλοπής</w:t>
      </w:r>
      <w:r w:rsidRPr="00F862C1">
        <w:rPr>
          <w:rStyle w:val="tlid-translation"/>
          <w:lang w:val="el-GR"/>
        </w:rPr>
        <w:t xml:space="preserve"> ή </w:t>
      </w:r>
      <w:r w:rsidR="007912E6" w:rsidRPr="00F862C1">
        <w:rPr>
          <w:rStyle w:val="tlid-translation"/>
          <w:lang w:val="el-GR"/>
        </w:rPr>
        <w:t>σοβαρών</w:t>
      </w:r>
      <w:r w:rsidRPr="00F862C1">
        <w:rPr>
          <w:rStyle w:val="tlid-translation"/>
          <w:lang w:val="el-GR"/>
        </w:rPr>
        <w:t xml:space="preserve"> </w:t>
      </w:r>
      <w:r w:rsidR="007912E6" w:rsidRPr="00F862C1">
        <w:rPr>
          <w:rStyle w:val="tlid-translation"/>
          <w:lang w:val="el-GR"/>
        </w:rPr>
        <w:t>ακαδημαϊκών</w:t>
      </w:r>
      <w:r w:rsidRPr="00F862C1">
        <w:rPr>
          <w:rStyle w:val="tlid-translation"/>
          <w:lang w:val="el-GR"/>
        </w:rPr>
        <w:t xml:space="preserve"> </w:t>
      </w:r>
      <w:r w:rsidR="00AF332D" w:rsidRPr="00F862C1">
        <w:rPr>
          <w:rStyle w:val="tlid-translation"/>
          <w:lang w:val="el-GR"/>
        </w:rPr>
        <w:t>κριτηρίων</w:t>
      </w:r>
      <w:r w:rsidR="00F862C1" w:rsidRPr="00F862C1">
        <w:rPr>
          <w:rStyle w:val="tlid-translation"/>
          <w:lang w:val="el-GR"/>
        </w:rPr>
        <w:t xml:space="preserve"> και την παρουσίαση της μετά από ένα ακαδημαϊκό έτος. Η αποτυχία για δεύτερη φορά έχει ως αποτέλεσμα την απόρριψη από το πρόγραμμα.</w:t>
      </w:r>
    </w:p>
    <w:p w14:paraId="7C4E16FE" w14:textId="77777777" w:rsidR="00AF332D" w:rsidRDefault="00AF332D" w:rsidP="005D07C6">
      <w:pPr>
        <w:pStyle w:val="a3"/>
        <w:spacing w:before="1" w:line="360" w:lineRule="auto"/>
        <w:ind w:left="0" w:right="111"/>
        <w:rPr>
          <w:rStyle w:val="tlid-translation"/>
          <w:lang w:val="el-GR"/>
        </w:rPr>
      </w:pPr>
      <w:r>
        <w:rPr>
          <w:rStyle w:val="tlid-translation"/>
          <w:lang w:val="el-GR"/>
        </w:rPr>
        <w:t>Οι φοιτητές/τριες προτού την υποβολή</w:t>
      </w:r>
      <w:r w:rsidR="008C5CE7">
        <w:rPr>
          <w:rStyle w:val="tlid-translation"/>
          <w:lang w:val="el-GR"/>
        </w:rPr>
        <w:t xml:space="preserve"> της μεταπτυχιακής εργασίας </w:t>
      </w:r>
      <w:r>
        <w:rPr>
          <w:rStyle w:val="tlid-translation"/>
          <w:lang w:val="el-GR"/>
        </w:rPr>
        <w:t xml:space="preserve"> στον επιβλέποντα θα πρέπει να την ελέγξουν  στο πρόγραμμα </w:t>
      </w:r>
      <w:r>
        <w:rPr>
          <w:rStyle w:val="tlid-translation"/>
        </w:rPr>
        <w:t>turnitin</w:t>
      </w:r>
      <w:r>
        <w:rPr>
          <w:rStyle w:val="tlid-translation"/>
          <w:lang w:val="el-GR"/>
        </w:rPr>
        <w:t>, για την απόδειξη ή μη λογοκλοπής</w:t>
      </w:r>
      <w:r w:rsidRPr="00AF332D">
        <w:rPr>
          <w:rStyle w:val="tlid-translation"/>
          <w:lang w:val="el-GR"/>
        </w:rPr>
        <w:t xml:space="preserve">. </w:t>
      </w:r>
      <w:r>
        <w:rPr>
          <w:rStyle w:val="tlid-translation"/>
          <w:lang w:val="el-GR"/>
        </w:rPr>
        <w:t xml:space="preserve">Η βεβαίωση ελέγχου περί μη λογοκλοπής θα πρέπει να παρουσιάζεται στα μέλη της επιτροπής. </w:t>
      </w:r>
    </w:p>
    <w:p w14:paraId="5AD50961" w14:textId="77777777" w:rsidR="00F862C1" w:rsidRDefault="00F862C1" w:rsidP="00F862C1">
      <w:pPr>
        <w:pStyle w:val="a3"/>
        <w:ind w:left="0"/>
        <w:rPr>
          <w:rStyle w:val="tlid-translation"/>
          <w:lang w:val="el-GR"/>
        </w:rPr>
      </w:pPr>
      <w:r w:rsidRPr="009711CF">
        <w:rPr>
          <w:rStyle w:val="tlid-translation"/>
          <w:lang w:val="el-GR"/>
        </w:rPr>
        <w:t xml:space="preserve">Η τελική έκδοση της διατριβής υποβάλλεται στη βιβλιοθήκη </w:t>
      </w:r>
      <w:r>
        <w:rPr>
          <w:rStyle w:val="tlid-translation"/>
          <w:lang w:val="el-GR"/>
        </w:rPr>
        <w:t xml:space="preserve">του Πανεπιστημίου Δυτικής Μακεδονίας και ένα αντίγραφο με συρραφή </w:t>
      </w:r>
      <w:r w:rsidR="00D96F9B">
        <w:rPr>
          <w:rStyle w:val="tlid-translation"/>
          <w:lang w:val="el-GR"/>
        </w:rPr>
        <w:t>σε σκληρό εξώφυλλο</w:t>
      </w:r>
      <w:r w:rsidR="00AD06DE">
        <w:rPr>
          <w:rStyle w:val="tlid-translation"/>
          <w:lang w:val="el-GR"/>
        </w:rPr>
        <w:t>,</w:t>
      </w:r>
      <w:r>
        <w:rPr>
          <w:rStyle w:val="tlid-translation"/>
          <w:lang w:val="el-GR"/>
        </w:rPr>
        <w:t xml:space="preserve"> υποβάλλεται στην γραμματεία του μεταπτυχιακού.</w:t>
      </w:r>
    </w:p>
    <w:p w14:paraId="39D5B8DD" w14:textId="77777777" w:rsidR="00AD66DE" w:rsidRDefault="00AD66DE">
      <w:pPr>
        <w:pStyle w:val="a3"/>
        <w:spacing w:before="1" w:line="360" w:lineRule="auto"/>
        <w:ind w:left="118" w:right="111"/>
        <w:rPr>
          <w:rStyle w:val="tlid-translation"/>
          <w:lang w:val="el-GR"/>
        </w:rPr>
      </w:pPr>
    </w:p>
    <w:p w14:paraId="5721BBF8" w14:textId="77777777" w:rsidR="00486BE1" w:rsidRDefault="00486BE1">
      <w:pPr>
        <w:rPr>
          <w:rStyle w:val="tlid-translation"/>
          <w:sz w:val="24"/>
          <w:szCs w:val="24"/>
          <w:lang w:val="el-GR"/>
        </w:rPr>
      </w:pPr>
      <w:r>
        <w:rPr>
          <w:rStyle w:val="tlid-translation"/>
          <w:lang w:val="el-GR"/>
        </w:rPr>
        <w:br w:type="page"/>
      </w:r>
    </w:p>
    <w:p w14:paraId="4434F016" w14:textId="77777777" w:rsidR="00C75ED8" w:rsidRDefault="00F862C1" w:rsidP="00F862C1">
      <w:pPr>
        <w:pStyle w:val="2"/>
        <w:rPr>
          <w:rStyle w:val="tlid-translation"/>
          <w:lang w:val="el-GR"/>
        </w:rPr>
      </w:pPr>
      <w:bookmarkStart w:id="12" w:name="_Toc145690076"/>
      <w:r>
        <w:rPr>
          <w:rStyle w:val="tlid-translation"/>
          <w:lang w:val="el-GR"/>
        </w:rPr>
        <w:lastRenderedPageBreak/>
        <w:t>ΠΑΡΑΡΤΗΜΑ</w:t>
      </w:r>
      <w:bookmarkEnd w:id="12"/>
    </w:p>
    <w:p w14:paraId="3DEB5169" w14:textId="77777777" w:rsidR="00F862C1" w:rsidRDefault="00F862C1" w:rsidP="00F862C1">
      <w:pPr>
        <w:pStyle w:val="2"/>
        <w:rPr>
          <w:rStyle w:val="tlid-translation"/>
          <w:lang w:val="el-GR"/>
        </w:rPr>
      </w:pPr>
      <w:bookmarkStart w:id="13" w:name="_Toc145690077"/>
      <w:r>
        <w:rPr>
          <w:rStyle w:val="tlid-translation"/>
          <w:lang w:val="el-GR"/>
        </w:rPr>
        <w:t>1.Υπ</w:t>
      </w:r>
      <w:r w:rsidR="00960EFE">
        <w:rPr>
          <w:rStyle w:val="tlid-translation"/>
          <w:lang w:val="el-GR"/>
        </w:rPr>
        <w:t>ό</w:t>
      </w:r>
      <w:r>
        <w:rPr>
          <w:rStyle w:val="tlid-translation"/>
          <w:lang w:val="el-GR"/>
        </w:rPr>
        <w:t xml:space="preserve">δειγμα </w:t>
      </w:r>
      <w:r w:rsidR="0012383E">
        <w:rPr>
          <w:rStyle w:val="tlid-translation"/>
          <w:lang w:val="el-GR"/>
        </w:rPr>
        <w:t>αιτήσεως</w:t>
      </w:r>
      <w:r>
        <w:rPr>
          <w:rStyle w:val="tlid-translation"/>
          <w:lang w:val="el-GR"/>
        </w:rPr>
        <w:t xml:space="preserve"> υποβολής πρότασης</w:t>
      </w:r>
      <w:bookmarkEnd w:id="13"/>
    </w:p>
    <w:p w14:paraId="079F05AF" w14:textId="77777777" w:rsidR="00F862C1" w:rsidRDefault="00F862C1" w:rsidP="00F862C1">
      <w:pPr>
        <w:pStyle w:val="2"/>
        <w:rPr>
          <w:rStyle w:val="tlid-translation"/>
          <w:lang w:val="el-GR"/>
        </w:rPr>
      </w:pPr>
    </w:p>
    <w:p w14:paraId="7AA9CA8F" w14:textId="77777777" w:rsidR="00F862C1" w:rsidRDefault="00F862C1" w:rsidP="00F862C1">
      <w:pPr>
        <w:pStyle w:val="2"/>
        <w:rPr>
          <w:rStyle w:val="tlid-translation"/>
          <w:lang w:val="el-GR"/>
        </w:rPr>
      </w:pPr>
      <w:r w:rsidRPr="00F862C1">
        <w:rPr>
          <w:rStyle w:val="tlid-translation"/>
          <w:noProof/>
          <w:lang w:val="el-GR"/>
        </w:rPr>
        <w:drawing>
          <wp:inline distT="0" distB="0" distL="0" distR="0" wp14:anchorId="620582CA" wp14:editId="087779AB">
            <wp:extent cx="5114925" cy="419100"/>
            <wp:effectExtent l="19050" t="0" r="9525" b="0"/>
            <wp:docPr id="1" name="Εικόνα 2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it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D4CC" w14:textId="77777777" w:rsidR="00F862C1" w:rsidRPr="00F862C1" w:rsidRDefault="00F862C1" w:rsidP="00F862C1">
      <w:pPr>
        <w:pStyle w:val="2"/>
        <w:jc w:val="center"/>
        <w:rPr>
          <w:rStyle w:val="tlid-translation"/>
          <w:sz w:val="24"/>
          <w:szCs w:val="24"/>
          <w:lang w:val="el-GR"/>
        </w:rPr>
      </w:pPr>
      <w:bookmarkStart w:id="14" w:name="_Toc145687249"/>
      <w:bookmarkStart w:id="15" w:name="_Toc145690078"/>
      <w:r w:rsidRPr="00F862C1">
        <w:rPr>
          <w:rStyle w:val="tlid-translation"/>
          <w:sz w:val="24"/>
          <w:szCs w:val="24"/>
          <w:lang w:val="el-GR"/>
        </w:rPr>
        <w:t>Τμήμα: Διεθνών και Ευρωπαϊκών Οικονομικών Σπουδών</w:t>
      </w:r>
      <w:bookmarkEnd w:id="14"/>
      <w:bookmarkEnd w:id="15"/>
    </w:p>
    <w:p w14:paraId="730C71E5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  <w:r w:rsidRPr="00F862C1">
        <w:rPr>
          <w:sz w:val="24"/>
          <w:szCs w:val="24"/>
        </w:rPr>
        <w:t>M</w:t>
      </w:r>
      <w:r w:rsidR="0012383E" w:rsidRPr="00F862C1">
        <w:rPr>
          <w:sz w:val="24"/>
          <w:szCs w:val="24"/>
          <w:lang w:val="el-GR"/>
        </w:rPr>
        <w:t>μεταπτυχιακό</w:t>
      </w:r>
      <w:r w:rsidRPr="00F862C1">
        <w:rPr>
          <w:sz w:val="24"/>
          <w:szCs w:val="24"/>
          <w:lang w:val="el-GR"/>
        </w:rPr>
        <w:t xml:space="preserve"> στο Φορολογικό και Οικονομικό Δίκαιο των Επιχειρήσεων:</w:t>
      </w:r>
    </w:p>
    <w:p w14:paraId="3F7A4B96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  <w:r w:rsidRPr="00F862C1">
        <w:rPr>
          <w:sz w:val="24"/>
          <w:szCs w:val="24"/>
          <w:lang w:val="el-GR"/>
        </w:rPr>
        <w:t xml:space="preserve"> Ενωσιακό και Ελληνικό Πλαίσιο</w:t>
      </w:r>
    </w:p>
    <w:p w14:paraId="51B29AD3" w14:textId="77777777" w:rsidR="00F862C1" w:rsidRDefault="00F862C1" w:rsidP="00F862C1">
      <w:pPr>
        <w:rPr>
          <w:sz w:val="24"/>
          <w:szCs w:val="24"/>
          <w:lang w:val="el-GR"/>
        </w:rPr>
      </w:pPr>
    </w:p>
    <w:p w14:paraId="4BEA689E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Ημερ.:</w:t>
      </w:r>
    </w:p>
    <w:p w14:paraId="7ABC58AD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Αρ.Πρωτ:</w:t>
      </w:r>
    </w:p>
    <w:p w14:paraId="26A2D88A" w14:textId="77777777" w:rsidR="00F862C1" w:rsidRDefault="00F862C1" w:rsidP="00F862C1">
      <w:pPr>
        <w:rPr>
          <w:sz w:val="24"/>
          <w:szCs w:val="24"/>
          <w:lang w:val="el-GR"/>
        </w:rPr>
      </w:pPr>
    </w:p>
    <w:p w14:paraId="5059EAFE" w14:textId="77777777" w:rsidR="00F862C1" w:rsidRDefault="00F862C1" w:rsidP="00F862C1">
      <w:pPr>
        <w:rPr>
          <w:sz w:val="24"/>
          <w:szCs w:val="24"/>
          <w:lang w:val="el-GR"/>
        </w:rPr>
      </w:pPr>
    </w:p>
    <w:p w14:paraId="2498E958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ΕΠΙΘΕΤΟ</w:t>
      </w:r>
      <w:r w:rsidR="00E60950">
        <w:rPr>
          <w:sz w:val="24"/>
          <w:szCs w:val="24"/>
          <w:lang w:val="el-GR"/>
        </w:rPr>
        <w:t>……………………………………………………..</w:t>
      </w:r>
    </w:p>
    <w:p w14:paraId="193C8AFF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</w:t>
      </w:r>
      <w:r w:rsidR="00E60950">
        <w:rPr>
          <w:sz w:val="24"/>
          <w:szCs w:val="24"/>
          <w:lang w:val="el-GR"/>
        </w:rPr>
        <w:t>………………………………………………………</w:t>
      </w:r>
    </w:p>
    <w:p w14:paraId="42AD0AB0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ΟΝ. ΠΑΤΡΟΣ</w:t>
      </w:r>
      <w:r w:rsidR="00E60950">
        <w:rPr>
          <w:sz w:val="24"/>
          <w:szCs w:val="24"/>
          <w:lang w:val="el-GR"/>
        </w:rPr>
        <w:t>…………………………………………………</w:t>
      </w:r>
    </w:p>
    <w:p w14:paraId="037FE8AB" w14:textId="77777777" w:rsidR="00F862C1" w:rsidRDefault="00E60950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ΑΕΜ……………………………………………………………</w:t>
      </w:r>
    </w:p>
    <w:p w14:paraId="5D0D9CB8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ΠΡΟΤΕΙΝΟΜΕΝΟ ΘΕΜΑ (ΕΛΛΗΝΙΚΑ)</w:t>
      </w:r>
      <w:r w:rsidR="00E60950">
        <w:rPr>
          <w:sz w:val="24"/>
          <w:szCs w:val="24"/>
          <w:lang w:val="el-GR"/>
        </w:rPr>
        <w:t>…………………………………….</w:t>
      </w:r>
    </w:p>
    <w:p w14:paraId="6E422C50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ΠΡΟΤΕΙΝΟΜΕΝΟ ΘΕΜΑ (ΑΓΓΛΙΚΑ)</w:t>
      </w:r>
      <w:r w:rsidR="00E60950">
        <w:rPr>
          <w:sz w:val="24"/>
          <w:szCs w:val="24"/>
          <w:lang w:val="el-GR"/>
        </w:rPr>
        <w:t>……………………………………….</w:t>
      </w:r>
    </w:p>
    <w:p w14:paraId="7BAAE15C" w14:textId="77777777" w:rsidR="00F862C1" w:rsidRDefault="00F862C1" w:rsidP="00F862C1">
      <w:pPr>
        <w:rPr>
          <w:sz w:val="24"/>
          <w:szCs w:val="24"/>
          <w:lang w:val="el-GR"/>
        </w:rPr>
      </w:pPr>
    </w:p>
    <w:p w14:paraId="659480A1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ΗΜΕΡΟΜΗΝΙΑ ΥΠΟΒΟΛΗΣ</w:t>
      </w:r>
      <w:r w:rsidR="00E60950">
        <w:rPr>
          <w:sz w:val="24"/>
          <w:szCs w:val="24"/>
          <w:lang w:val="el-GR"/>
        </w:rPr>
        <w:t>………………………………………………..</w:t>
      </w:r>
    </w:p>
    <w:p w14:paraId="0D178439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ΗΜΕΡΟΜΗΝΙΑ ΕΓΚΡΙΣΗΣ</w:t>
      </w:r>
      <w:r w:rsidR="00E60950">
        <w:rPr>
          <w:sz w:val="24"/>
          <w:szCs w:val="24"/>
          <w:lang w:val="el-GR"/>
        </w:rPr>
        <w:t>……………………………………………………</w:t>
      </w:r>
    </w:p>
    <w:p w14:paraId="5A38291D" w14:textId="77777777" w:rsidR="00F862C1" w:rsidRDefault="00F862C1" w:rsidP="00F862C1">
      <w:pPr>
        <w:rPr>
          <w:sz w:val="24"/>
          <w:szCs w:val="24"/>
          <w:lang w:val="el-GR"/>
        </w:rPr>
      </w:pPr>
    </w:p>
    <w:p w14:paraId="378E3665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ΥΠΟΓΡΑΦΗ ΦΟΙΤΗΤΗ/ΤΡΙΑΣ</w:t>
      </w:r>
      <w:r w:rsidR="00E60950">
        <w:rPr>
          <w:sz w:val="24"/>
          <w:szCs w:val="24"/>
          <w:lang w:val="el-GR"/>
        </w:rPr>
        <w:t>…………………………………………………</w:t>
      </w:r>
    </w:p>
    <w:p w14:paraId="65C99A01" w14:textId="77777777" w:rsidR="00F862C1" w:rsidRDefault="00F862C1" w:rsidP="00F862C1">
      <w:pPr>
        <w:rPr>
          <w:sz w:val="24"/>
          <w:szCs w:val="24"/>
          <w:lang w:val="el-GR"/>
        </w:rPr>
      </w:pPr>
    </w:p>
    <w:p w14:paraId="022605FD" w14:textId="77777777" w:rsidR="00F862C1" w:rsidRDefault="00F862C1" w:rsidP="00F862C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ΥΠΟΓΡΑΦΗ ΕΠΙΒΛΕΠΩΝ ΚΑΘΗΓΗΤΗ</w:t>
      </w:r>
      <w:r w:rsidR="00E60950">
        <w:rPr>
          <w:sz w:val="24"/>
          <w:szCs w:val="24"/>
          <w:lang w:val="el-GR"/>
        </w:rPr>
        <w:t>…………………………………….</w:t>
      </w:r>
    </w:p>
    <w:p w14:paraId="07C0646D" w14:textId="77777777" w:rsidR="00F862C1" w:rsidRDefault="00F862C1" w:rsidP="00F862C1">
      <w:pPr>
        <w:rPr>
          <w:sz w:val="24"/>
          <w:szCs w:val="24"/>
          <w:lang w:val="el-GR"/>
        </w:rPr>
      </w:pPr>
    </w:p>
    <w:p w14:paraId="7AD94ED6" w14:textId="77777777" w:rsidR="00F862C1" w:rsidRDefault="00F862C1" w:rsidP="00F862C1">
      <w:pPr>
        <w:rPr>
          <w:sz w:val="24"/>
          <w:szCs w:val="24"/>
          <w:lang w:val="el-GR"/>
        </w:rPr>
      </w:pPr>
    </w:p>
    <w:p w14:paraId="7DB26323" w14:textId="77777777" w:rsidR="00F862C1" w:rsidRPr="00960EFE" w:rsidRDefault="00F862C1" w:rsidP="00F862C1">
      <w:pPr>
        <w:ind w:left="475"/>
        <w:rPr>
          <w:b/>
          <w:sz w:val="28"/>
          <w:szCs w:val="28"/>
          <w:lang w:val="el-GR"/>
        </w:rPr>
      </w:pPr>
      <w:r w:rsidRPr="00960EFE">
        <w:rPr>
          <w:b/>
          <w:sz w:val="28"/>
          <w:szCs w:val="28"/>
          <w:lang w:val="el-GR"/>
        </w:rPr>
        <w:lastRenderedPageBreak/>
        <w:t>2. Υπόδειγμα Εξώφυλλου μεταπτυχιακής εργασίας</w:t>
      </w:r>
    </w:p>
    <w:p w14:paraId="3F922CED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  <w:r w:rsidRPr="00F862C1">
        <w:rPr>
          <w:noProof/>
          <w:sz w:val="24"/>
          <w:szCs w:val="24"/>
          <w:lang w:val="el-GR"/>
        </w:rPr>
        <w:drawing>
          <wp:inline distT="0" distB="0" distL="0" distR="0" wp14:anchorId="6A835961" wp14:editId="4C08CA49">
            <wp:extent cx="4286250" cy="514350"/>
            <wp:effectExtent l="19050" t="0" r="0" b="0"/>
            <wp:docPr id="4" name="Εικόνα 2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it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59A3" w14:textId="77777777" w:rsidR="00F862C1" w:rsidRPr="00F862C1" w:rsidRDefault="00F862C1" w:rsidP="00F862C1">
      <w:pPr>
        <w:pStyle w:val="2"/>
        <w:jc w:val="center"/>
        <w:rPr>
          <w:rStyle w:val="tlid-translation"/>
          <w:sz w:val="24"/>
          <w:szCs w:val="24"/>
          <w:lang w:val="el-GR"/>
        </w:rPr>
      </w:pPr>
      <w:bookmarkStart w:id="16" w:name="_Toc145687250"/>
      <w:bookmarkStart w:id="17" w:name="_Toc145690079"/>
      <w:r w:rsidRPr="00F862C1">
        <w:rPr>
          <w:rStyle w:val="tlid-translation"/>
          <w:sz w:val="24"/>
          <w:szCs w:val="24"/>
          <w:lang w:val="el-GR"/>
        </w:rPr>
        <w:t>Τμήμα: Διεθνών και Ευρωπαϊκών Οικονομικών Σπουδών</w:t>
      </w:r>
      <w:bookmarkEnd w:id="16"/>
      <w:bookmarkEnd w:id="17"/>
    </w:p>
    <w:p w14:paraId="51C59E60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  <w:r w:rsidRPr="00F862C1">
        <w:rPr>
          <w:sz w:val="24"/>
          <w:szCs w:val="24"/>
        </w:rPr>
        <w:t>M</w:t>
      </w:r>
      <w:r w:rsidRPr="00F862C1">
        <w:rPr>
          <w:sz w:val="24"/>
          <w:szCs w:val="24"/>
          <w:lang w:val="el-GR"/>
        </w:rPr>
        <w:t>εταπτυχιακό στο Φορολογικό και Οικονομικό Δίκαιο των Επιχειρήσεων:</w:t>
      </w:r>
    </w:p>
    <w:p w14:paraId="2559B2C0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  <w:r w:rsidRPr="00F862C1">
        <w:rPr>
          <w:sz w:val="24"/>
          <w:szCs w:val="24"/>
          <w:lang w:val="el-GR"/>
        </w:rPr>
        <w:t xml:space="preserve"> Ενωσιακό και Ελληνικό Πλαίσιο</w:t>
      </w:r>
    </w:p>
    <w:p w14:paraId="7D2B3C79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</w:p>
    <w:p w14:paraId="7EBBEE28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</w:p>
    <w:p w14:paraId="0AAC6CA5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</w:p>
    <w:p w14:paraId="13D0B004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</w:p>
    <w:p w14:paraId="47FD3429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</w:p>
    <w:p w14:paraId="57C6F743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</w:p>
    <w:p w14:paraId="0708B48A" w14:textId="77777777" w:rsidR="00F862C1" w:rsidRDefault="00F862C1" w:rsidP="00F862C1">
      <w:pPr>
        <w:jc w:val="center"/>
        <w:rPr>
          <w:sz w:val="24"/>
          <w:szCs w:val="24"/>
          <w:lang w:val="el-GR"/>
        </w:rPr>
      </w:pPr>
    </w:p>
    <w:p w14:paraId="7402B486" w14:textId="77777777" w:rsidR="00F862C1" w:rsidRDefault="0012383E" w:rsidP="00F862C1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Θέμα</w:t>
      </w:r>
      <w:r w:rsidR="00F862C1">
        <w:rPr>
          <w:sz w:val="24"/>
          <w:szCs w:val="24"/>
          <w:lang w:val="el-GR"/>
        </w:rPr>
        <w:t xml:space="preserve"> :……………………………………………………………………</w:t>
      </w:r>
    </w:p>
    <w:p w14:paraId="26D460D5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3C939170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043F4929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0AE66AB6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4498802A" w14:textId="77777777" w:rsidR="00F862C1" w:rsidRDefault="00F862C1" w:rsidP="00F862C1">
      <w:pPr>
        <w:ind w:left="475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Ονοματεπώνυμο Φοιτητή/τριας και ΑΕΜ………………………….</w:t>
      </w:r>
    </w:p>
    <w:p w14:paraId="2979A001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39FC0A8C" w14:textId="77777777" w:rsidR="00F862C1" w:rsidRDefault="00F862C1" w:rsidP="00F862C1">
      <w:pPr>
        <w:ind w:left="475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Ονοματεπώνυμο Επιβλέποντα Καθηγητή……………………………..</w:t>
      </w:r>
    </w:p>
    <w:p w14:paraId="152D81F1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0DDEAF4E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32F7F204" w14:textId="77777777" w:rsidR="00F862C1" w:rsidRDefault="00F862C1" w:rsidP="00F862C1">
      <w:pPr>
        <w:ind w:left="475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Τόπος/ημερομηνία</w:t>
      </w:r>
    </w:p>
    <w:p w14:paraId="6D0C6382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0F526D30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683380C2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1ADF86C5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0C41E373" w14:textId="77777777" w:rsidR="00F862C1" w:rsidRDefault="00F862C1" w:rsidP="00F862C1">
      <w:pPr>
        <w:ind w:left="475"/>
        <w:rPr>
          <w:sz w:val="24"/>
          <w:szCs w:val="24"/>
          <w:lang w:val="el-GR"/>
        </w:rPr>
      </w:pPr>
    </w:p>
    <w:p w14:paraId="56BF68E0" w14:textId="77777777" w:rsidR="00F862C1" w:rsidRPr="00960EFE" w:rsidRDefault="00E60950" w:rsidP="0048175D">
      <w:pPr>
        <w:pStyle w:val="a4"/>
        <w:numPr>
          <w:ilvl w:val="0"/>
          <w:numId w:val="16"/>
        </w:numPr>
        <w:rPr>
          <w:b/>
          <w:sz w:val="28"/>
          <w:szCs w:val="28"/>
          <w:lang w:val="el-GR"/>
        </w:rPr>
      </w:pPr>
      <w:r w:rsidRPr="00960EFE">
        <w:rPr>
          <w:b/>
          <w:sz w:val="28"/>
          <w:szCs w:val="28"/>
          <w:lang w:val="el-GR"/>
        </w:rPr>
        <w:t>Υπόδειγμα</w:t>
      </w:r>
      <w:r w:rsidR="00F862C1" w:rsidRPr="00960EFE">
        <w:rPr>
          <w:b/>
          <w:sz w:val="28"/>
          <w:szCs w:val="28"/>
          <w:lang w:val="el-GR"/>
        </w:rPr>
        <w:t xml:space="preserve"> </w:t>
      </w:r>
      <w:r w:rsidRPr="00960EFE">
        <w:rPr>
          <w:b/>
          <w:sz w:val="28"/>
          <w:szCs w:val="28"/>
          <w:lang w:val="el-GR"/>
        </w:rPr>
        <w:t>Υπεύθυνης</w:t>
      </w:r>
      <w:r w:rsidR="00F862C1" w:rsidRPr="00960EFE">
        <w:rPr>
          <w:b/>
          <w:sz w:val="28"/>
          <w:szCs w:val="28"/>
          <w:lang w:val="el-GR"/>
        </w:rPr>
        <w:t xml:space="preserve"> δήλωσης </w:t>
      </w:r>
      <w:r w:rsidRPr="00960EFE">
        <w:rPr>
          <w:b/>
          <w:sz w:val="28"/>
          <w:szCs w:val="28"/>
          <w:lang w:val="el-GR"/>
        </w:rPr>
        <w:t>περί</w:t>
      </w:r>
      <w:r w:rsidR="00F862C1" w:rsidRPr="00960EFE">
        <w:rPr>
          <w:b/>
          <w:sz w:val="28"/>
          <w:szCs w:val="28"/>
          <w:lang w:val="el-GR"/>
        </w:rPr>
        <w:t xml:space="preserve"> μη λογοκλοπής.</w:t>
      </w:r>
    </w:p>
    <w:p w14:paraId="082738C3" w14:textId="77777777" w:rsidR="00F862C1" w:rsidRDefault="00F862C1" w:rsidP="00F862C1">
      <w:pPr>
        <w:rPr>
          <w:b/>
          <w:sz w:val="24"/>
          <w:szCs w:val="24"/>
          <w:lang w:val="el-GR"/>
        </w:rPr>
      </w:pPr>
    </w:p>
    <w:p w14:paraId="63B94D15" w14:textId="77777777" w:rsidR="008B3D50" w:rsidRDefault="008B3D50" w:rsidP="00F862C1">
      <w:pPr>
        <w:rPr>
          <w:b/>
          <w:sz w:val="24"/>
          <w:szCs w:val="24"/>
          <w:lang w:val="el-GR"/>
        </w:rPr>
      </w:pPr>
    </w:p>
    <w:p w14:paraId="56CEF9F7" w14:textId="77777777" w:rsidR="008B3D50" w:rsidRDefault="004241BB" w:rsidP="00F862C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Ο/Η υπογεγραμμένος/η φοιτητή/τρια…………………………..δηλωνω υπεύθυνα ότι συνέγραψα εξ ολοκλήρου την παρούσα μεταπτυχιακή εργασία την οποία υποβάλω στο τμήμα Διεθνών και Ευρωπαϊκών Οικονομικών Σπουδών του Πανεπιστημίου Δυτικής Μακεδονίας.</w:t>
      </w:r>
    </w:p>
    <w:p w14:paraId="5D5862AD" w14:textId="77777777" w:rsidR="004241BB" w:rsidRDefault="004241BB" w:rsidP="00F862C1">
      <w:pPr>
        <w:rPr>
          <w:b/>
          <w:sz w:val="24"/>
          <w:szCs w:val="24"/>
          <w:lang w:val="el-GR"/>
        </w:rPr>
      </w:pPr>
    </w:p>
    <w:p w14:paraId="22CE80E8" w14:textId="77777777" w:rsidR="004241BB" w:rsidRDefault="004241BB" w:rsidP="00F862C1">
      <w:pPr>
        <w:rPr>
          <w:b/>
          <w:sz w:val="24"/>
          <w:szCs w:val="24"/>
          <w:lang w:val="el-GR"/>
        </w:rPr>
      </w:pPr>
    </w:p>
    <w:p w14:paraId="673419FF" w14:textId="77777777" w:rsidR="004241BB" w:rsidRDefault="004241BB" w:rsidP="00F862C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Υπογραφή…………………………………..     </w:t>
      </w:r>
    </w:p>
    <w:p w14:paraId="54D6440C" w14:textId="77777777" w:rsidR="004241BB" w:rsidRDefault="004241BB" w:rsidP="00F862C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Τόπος/ Ημερομηνία…………………………………..</w:t>
      </w:r>
    </w:p>
    <w:p w14:paraId="3AFD563A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23E1CF0E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28D119B7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78D43BD9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0108E0C8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4CA41054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4D133EC8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765C62E8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514B5FD5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53A84A77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7A3D9A22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284F0190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79FBCAD9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4BA1E95B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1D823216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26C82A4B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680B50D7" w14:textId="77777777" w:rsidR="0048175D" w:rsidRDefault="0048175D" w:rsidP="00F862C1">
      <w:pPr>
        <w:rPr>
          <w:b/>
          <w:sz w:val="24"/>
          <w:szCs w:val="24"/>
          <w:lang w:val="el-GR"/>
        </w:rPr>
      </w:pPr>
    </w:p>
    <w:p w14:paraId="152940E5" w14:textId="77777777" w:rsidR="0048175D" w:rsidRPr="00960EFE" w:rsidRDefault="0048175D" w:rsidP="0048175D">
      <w:pPr>
        <w:pStyle w:val="a4"/>
        <w:numPr>
          <w:ilvl w:val="0"/>
          <w:numId w:val="16"/>
        </w:numPr>
        <w:rPr>
          <w:b/>
          <w:sz w:val="28"/>
          <w:szCs w:val="28"/>
          <w:lang w:val="el-GR"/>
        </w:rPr>
      </w:pPr>
      <w:r w:rsidRPr="00960EFE">
        <w:rPr>
          <w:b/>
          <w:sz w:val="28"/>
          <w:szCs w:val="28"/>
          <w:lang w:val="el-GR"/>
        </w:rPr>
        <w:t xml:space="preserve">Υπόδειγμα εντύπου </w:t>
      </w:r>
      <w:r w:rsidR="0045573E" w:rsidRPr="00960EFE">
        <w:rPr>
          <w:b/>
          <w:sz w:val="28"/>
          <w:szCs w:val="28"/>
          <w:lang w:val="el-GR"/>
        </w:rPr>
        <w:t>παρακολούθησης</w:t>
      </w:r>
      <w:r w:rsidRPr="00960EFE">
        <w:rPr>
          <w:b/>
          <w:sz w:val="28"/>
          <w:szCs w:val="28"/>
          <w:lang w:val="el-GR"/>
        </w:rPr>
        <w:t xml:space="preserve"> </w:t>
      </w:r>
      <w:r w:rsidR="0045573E" w:rsidRPr="00960EFE">
        <w:rPr>
          <w:b/>
          <w:sz w:val="28"/>
          <w:szCs w:val="28"/>
          <w:lang w:val="el-GR"/>
        </w:rPr>
        <w:t>μεταπτυχιακής</w:t>
      </w:r>
      <w:r w:rsidRPr="00960EFE">
        <w:rPr>
          <w:b/>
          <w:sz w:val="28"/>
          <w:szCs w:val="28"/>
          <w:lang w:val="el-GR"/>
        </w:rPr>
        <w:t xml:space="preserve"> </w:t>
      </w:r>
      <w:r w:rsidR="0045573E" w:rsidRPr="00960EFE">
        <w:rPr>
          <w:b/>
          <w:sz w:val="28"/>
          <w:szCs w:val="28"/>
          <w:lang w:val="el-GR"/>
        </w:rPr>
        <w:t>εργασίας</w:t>
      </w:r>
    </w:p>
    <w:p w14:paraId="6AAB3D2C" w14:textId="77777777" w:rsidR="0048175D" w:rsidRDefault="0048175D" w:rsidP="0048175D">
      <w:pPr>
        <w:rPr>
          <w:b/>
          <w:sz w:val="24"/>
          <w:szCs w:val="24"/>
          <w:lang w:val="el-GR"/>
        </w:rPr>
      </w:pPr>
    </w:p>
    <w:p w14:paraId="4656B2BA" w14:textId="77777777" w:rsidR="0048175D" w:rsidRDefault="0048175D" w:rsidP="0048175D">
      <w:pPr>
        <w:rPr>
          <w:b/>
          <w:sz w:val="24"/>
          <w:szCs w:val="24"/>
          <w:lang w:val="el-GR"/>
        </w:rPr>
      </w:pPr>
    </w:p>
    <w:p w14:paraId="07135913" w14:textId="77777777" w:rsidR="0048175D" w:rsidRDefault="0045573E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Επίθετο</w:t>
      </w:r>
      <w:r w:rsidR="0048175D">
        <w:rPr>
          <w:b/>
          <w:sz w:val="24"/>
          <w:szCs w:val="24"/>
          <w:lang w:val="el-GR"/>
        </w:rPr>
        <w:t>/</w:t>
      </w:r>
      <w:r>
        <w:rPr>
          <w:b/>
          <w:sz w:val="24"/>
          <w:szCs w:val="24"/>
          <w:lang w:val="el-GR"/>
        </w:rPr>
        <w:t>Όνομα</w:t>
      </w:r>
      <w:r w:rsidR="004817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 και ΑΕΜ</w:t>
      </w:r>
      <w:r w:rsidR="004817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Φοιτητή</w:t>
      </w:r>
      <w:r w:rsidR="0048175D">
        <w:rPr>
          <w:b/>
          <w:sz w:val="24"/>
          <w:szCs w:val="24"/>
          <w:lang w:val="el-GR"/>
        </w:rPr>
        <w:t>/τριας……………………………………………</w:t>
      </w:r>
    </w:p>
    <w:p w14:paraId="0C4CD6AB" w14:textId="77777777" w:rsidR="0048175D" w:rsidRDefault="0045573E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Επίθετο</w:t>
      </w:r>
      <w:r w:rsidR="0048175D">
        <w:rPr>
          <w:b/>
          <w:sz w:val="24"/>
          <w:szCs w:val="24"/>
          <w:lang w:val="el-GR"/>
        </w:rPr>
        <w:t>/</w:t>
      </w:r>
      <w:r>
        <w:rPr>
          <w:b/>
          <w:sz w:val="24"/>
          <w:szCs w:val="24"/>
          <w:lang w:val="el-GR"/>
        </w:rPr>
        <w:t>Όνομα</w:t>
      </w:r>
      <w:r w:rsidR="004817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Επιβλέποντα</w:t>
      </w:r>
      <w:r w:rsidR="004817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Καθηγητή…………………………</w:t>
      </w:r>
      <w:r w:rsidR="0048175D">
        <w:rPr>
          <w:b/>
          <w:sz w:val="24"/>
          <w:szCs w:val="24"/>
          <w:lang w:val="el-GR"/>
        </w:rPr>
        <w:t>……………………..</w:t>
      </w:r>
    </w:p>
    <w:p w14:paraId="7AD40A67" w14:textId="77777777" w:rsidR="0048175D" w:rsidRDefault="0048175D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</w:t>
      </w:r>
      <w:r w:rsidR="0045573E">
        <w:rPr>
          <w:b/>
          <w:sz w:val="24"/>
          <w:szCs w:val="24"/>
          <w:lang w:val="el-GR"/>
        </w:rPr>
        <w:t>έ</w:t>
      </w:r>
      <w:r>
        <w:rPr>
          <w:b/>
          <w:sz w:val="24"/>
          <w:szCs w:val="24"/>
          <w:lang w:val="el-GR"/>
        </w:rPr>
        <w:t>μα Μεταπτυχιακ</w:t>
      </w:r>
      <w:r w:rsidR="0045573E">
        <w:rPr>
          <w:b/>
          <w:sz w:val="24"/>
          <w:szCs w:val="24"/>
          <w:lang w:val="el-GR"/>
        </w:rPr>
        <w:t>ή</w:t>
      </w:r>
      <w:r>
        <w:rPr>
          <w:b/>
          <w:sz w:val="24"/>
          <w:szCs w:val="24"/>
          <w:lang w:val="el-GR"/>
        </w:rPr>
        <w:t>ς Εργασίας…………………………………………………………</w:t>
      </w:r>
    </w:p>
    <w:p w14:paraId="339FF8AC" w14:textId="77777777" w:rsidR="0048175D" w:rsidRDefault="0048175D" w:rsidP="0048175D">
      <w:pPr>
        <w:rPr>
          <w:b/>
          <w:sz w:val="24"/>
          <w:szCs w:val="24"/>
          <w:lang w:val="el-GR"/>
        </w:rPr>
      </w:pPr>
    </w:p>
    <w:p w14:paraId="1B139DA7" w14:textId="77777777" w:rsidR="0045573E" w:rsidRDefault="0045573E" w:rsidP="0045573E">
      <w:pPr>
        <w:ind w:left="3356" w:firstLine="24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Ημερ  Παράδοσης                    Ημερ. Επιστροφής</w:t>
      </w:r>
    </w:p>
    <w:p w14:paraId="5A93C7DD" w14:textId="77777777" w:rsidR="0045573E" w:rsidRDefault="0045573E" w:rsidP="0048175D">
      <w:pPr>
        <w:rPr>
          <w:b/>
          <w:sz w:val="24"/>
          <w:szCs w:val="24"/>
          <w:lang w:val="el-GR"/>
        </w:rPr>
      </w:pPr>
    </w:p>
    <w:p w14:paraId="72674BF7" w14:textId="77777777" w:rsidR="0048175D" w:rsidRDefault="0048175D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ΚΕΦΑΛΑΙΟ 1</w:t>
      </w:r>
      <w:r w:rsidRPr="0048175D">
        <w:rPr>
          <w:b/>
          <w:sz w:val="24"/>
          <w:szCs w:val="24"/>
          <w:vertAlign w:val="superscript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                               </w:t>
      </w:r>
    </w:p>
    <w:p w14:paraId="7FDA2508" w14:textId="77777777" w:rsidR="0048175D" w:rsidRDefault="0048175D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</w:p>
    <w:p w14:paraId="6ECBB018" w14:textId="77777777" w:rsidR="0048175D" w:rsidRDefault="0048175D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ΚΕΦΑΛΑΙΟ 2</w:t>
      </w:r>
      <w:r w:rsidRPr="0048175D">
        <w:rPr>
          <w:b/>
          <w:sz w:val="24"/>
          <w:szCs w:val="24"/>
          <w:vertAlign w:val="superscript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</w:t>
      </w:r>
    </w:p>
    <w:p w14:paraId="172F833B" w14:textId="77777777" w:rsidR="0048175D" w:rsidRDefault="0048175D" w:rsidP="0048175D">
      <w:pPr>
        <w:rPr>
          <w:b/>
          <w:sz w:val="24"/>
          <w:szCs w:val="24"/>
          <w:lang w:val="el-GR"/>
        </w:rPr>
      </w:pPr>
    </w:p>
    <w:p w14:paraId="14CA2150" w14:textId="77777777" w:rsidR="0048175D" w:rsidRDefault="0048175D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ΚΕΦΑΛΑΙΟ 3</w:t>
      </w:r>
      <w:r w:rsidRPr="0048175D">
        <w:rPr>
          <w:b/>
          <w:sz w:val="24"/>
          <w:szCs w:val="24"/>
          <w:vertAlign w:val="superscript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</w:t>
      </w:r>
    </w:p>
    <w:p w14:paraId="296CBA5A" w14:textId="77777777" w:rsidR="0048175D" w:rsidRDefault="0048175D" w:rsidP="0048175D">
      <w:pPr>
        <w:rPr>
          <w:b/>
          <w:sz w:val="24"/>
          <w:szCs w:val="24"/>
          <w:lang w:val="el-GR"/>
        </w:rPr>
      </w:pPr>
    </w:p>
    <w:p w14:paraId="4B35E2B1" w14:textId="77777777" w:rsidR="0048175D" w:rsidRDefault="0048175D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ΚΕΦΑΛΑΙΟ 4</w:t>
      </w:r>
      <w:r w:rsidRPr="0048175D">
        <w:rPr>
          <w:b/>
          <w:sz w:val="24"/>
          <w:szCs w:val="24"/>
          <w:vertAlign w:val="superscript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</w:t>
      </w:r>
    </w:p>
    <w:p w14:paraId="6D466B87" w14:textId="77777777" w:rsidR="0048175D" w:rsidRDefault="0048175D" w:rsidP="0048175D">
      <w:pPr>
        <w:rPr>
          <w:b/>
          <w:sz w:val="24"/>
          <w:szCs w:val="24"/>
          <w:lang w:val="el-GR"/>
        </w:rPr>
      </w:pPr>
    </w:p>
    <w:p w14:paraId="419801F8" w14:textId="77777777" w:rsidR="0048175D" w:rsidRDefault="0048175D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ΚΕΦΑΛΑΙΟ 5</w:t>
      </w:r>
      <w:r w:rsidRPr="0048175D">
        <w:rPr>
          <w:b/>
          <w:sz w:val="24"/>
          <w:szCs w:val="24"/>
          <w:vertAlign w:val="superscript"/>
          <w:lang w:val="el-GR"/>
        </w:rPr>
        <w:t>ο</w:t>
      </w:r>
    </w:p>
    <w:p w14:paraId="7F905E88" w14:textId="77777777" w:rsidR="0048175D" w:rsidRDefault="0048175D" w:rsidP="0048175D">
      <w:pPr>
        <w:rPr>
          <w:b/>
          <w:sz w:val="24"/>
          <w:szCs w:val="24"/>
          <w:lang w:val="el-GR"/>
        </w:rPr>
      </w:pPr>
    </w:p>
    <w:p w14:paraId="608786A2" w14:textId="77777777" w:rsidR="0045573E" w:rsidRPr="0045573E" w:rsidRDefault="0048175D" w:rsidP="0048175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</w:t>
      </w:r>
      <w:r w:rsidRPr="0048175D">
        <w:rPr>
          <w:b/>
          <w:sz w:val="24"/>
          <w:szCs w:val="24"/>
          <w:vertAlign w:val="superscript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</w:t>
      </w:r>
      <w:r w:rsidR="0045573E">
        <w:rPr>
          <w:b/>
          <w:sz w:val="24"/>
          <w:szCs w:val="24"/>
        </w:rPr>
        <w:t>Draft</w:t>
      </w:r>
    </w:p>
    <w:p w14:paraId="4A44DF2D" w14:textId="77777777" w:rsidR="0048175D" w:rsidRDefault="0045573E" w:rsidP="0048175D">
      <w:pPr>
        <w:rPr>
          <w:b/>
          <w:sz w:val="24"/>
          <w:szCs w:val="24"/>
          <w:lang w:val="el-GR"/>
        </w:rPr>
      </w:pPr>
      <w:r w:rsidRPr="0045573E">
        <w:rPr>
          <w:b/>
          <w:sz w:val="24"/>
          <w:szCs w:val="24"/>
          <w:lang w:val="el-GR"/>
        </w:rPr>
        <w:t>2</w:t>
      </w:r>
      <w:r>
        <w:rPr>
          <w:b/>
          <w:sz w:val="24"/>
          <w:szCs w:val="24"/>
        </w:rPr>
        <w:t>o</w:t>
      </w:r>
      <w:r w:rsidRPr="0045573E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Τελική Παράδοση</w:t>
      </w:r>
      <w:r w:rsidR="0048175D">
        <w:rPr>
          <w:b/>
          <w:sz w:val="24"/>
          <w:szCs w:val="24"/>
          <w:lang w:val="el-GR"/>
        </w:rPr>
        <w:t xml:space="preserve"> </w:t>
      </w:r>
    </w:p>
    <w:p w14:paraId="4F329185" w14:textId="77777777" w:rsidR="0048175D" w:rsidRPr="0048175D" w:rsidRDefault="0048175D" w:rsidP="0048175D">
      <w:pPr>
        <w:rPr>
          <w:b/>
          <w:sz w:val="24"/>
          <w:szCs w:val="24"/>
          <w:lang w:val="el-GR"/>
        </w:rPr>
      </w:pPr>
    </w:p>
    <w:sectPr w:rsidR="0048175D" w:rsidRPr="0048175D" w:rsidSect="00D179D2">
      <w:footerReference w:type="even" r:id="rId11"/>
      <w:footerReference w:type="default" r:id="rId12"/>
      <w:footerReference w:type="first" r:id="rId13"/>
      <w:pgSz w:w="11910" w:h="16850"/>
      <w:pgMar w:top="2700" w:right="1300" w:bottom="920" w:left="1300" w:header="715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91F0" w14:textId="77777777" w:rsidR="00FC7967" w:rsidRDefault="00FC7967">
      <w:r>
        <w:separator/>
      </w:r>
    </w:p>
  </w:endnote>
  <w:endnote w:type="continuationSeparator" w:id="0">
    <w:p w14:paraId="21E64B04" w14:textId="77777777" w:rsidR="00FC7967" w:rsidRDefault="00FC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256142"/>
      <w:docPartObj>
        <w:docPartGallery w:val="Page Numbers (Bottom of Page)"/>
        <w:docPartUnique/>
      </w:docPartObj>
    </w:sdtPr>
    <w:sdtEndPr/>
    <w:sdtContent>
      <w:p w14:paraId="2B2295B9" w14:textId="77777777" w:rsidR="00960EFE" w:rsidRDefault="008864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D69925" w14:textId="77777777" w:rsidR="00960EFE" w:rsidRDefault="00960E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478D" w14:textId="77777777" w:rsidR="008E1105" w:rsidRDefault="008E11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1B06" w14:textId="77777777" w:rsidR="008E1105" w:rsidRDefault="0088641B">
    <w:pPr>
      <w:pStyle w:val="a3"/>
      <w:spacing w:line="14" w:lineRule="auto"/>
      <w:rPr>
        <w:sz w:val="20"/>
      </w:rPr>
    </w:pPr>
    <w:r>
      <w:rPr>
        <w:noProof/>
      </w:rPr>
      <w:pict w14:anchorId="4599E0B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54" type="#_x0000_t202" style="position:absolute;left:0;text-align:left;margin-left:512.45pt;margin-top:794.25pt;width:14.1pt;height:13.05pt;z-index:-1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" filled="f" stroked="f">
          <v:textbox inset="0,0,0,0">
            <w:txbxContent>
              <w:p w14:paraId="3807D551" w14:textId="77777777" w:rsidR="008E1105" w:rsidRDefault="008E1105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E60A" w14:textId="77777777" w:rsidR="008E1105" w:rsidRDefault="008E11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2984" w14:textId="77777777" w:rsidR="00FC7967" w:rsidRDefault="00FC7967">
      <w:r>
        <w:separator/>
      </w:r>
    </w:p>
  </w:footnote>
  <w:footnote w:type="continuationSeparator" w:id="0">
    <w:p w14:paraId="6C149543" w14:textId="77777777" w:rsidR="00FC7967" w:rsidRDefault="00FC7967">
      <w:r>
        <w:continuationSeparator/>
      </w:r>
    </w:p>
  </w:footnote>
  <w:footnote w:id="1">
    <w:p w14:paraId="3B4F33EF" w14:textId="77777777" w:rsidR="008E1105" w:rsidRPr="008E1105" w:rsidRDefault="008E1105" w:rsidP="008E1105">
      <w:pPr>
        <w:pStyle w:val="a3"/>
        <w:spacing w:before="302" w:line="360" w:lineRule="auto"/>
        <w:ind w:left="118" w:right="111"/>
        <w:rPr>
          <w:sz w:val="16"/>
          <w:szCs w:val="16"/>
          <w:lang w:val="el-GR"/>
        </w:rPr>
      </w:pPr>
      <w:r>
        <w:rPr>
          <w:rStyle w:val="ad"/>
        </w:rPr>
        <w:footnoteRef/>
      </w:r>
      <w:r w:rsidRPr="008E1105">
        <w:rPr>
          <w:lang w:val="el-GR"/>
        </w:rPr>
        <w:t xml:space="preserve"> </w:t>
      </w:r>
      <w:r w:rsidRPr="008E1105">
        <w:rPr>
          <w:sz w:val="16"/>
          <w:szCs w:val="16"/>
          <w:lang w:val="el-GR"/>
        </w:rPr>
        <w:t>Ο οδηγός του μεταπτυχιακού στο «Φορολογικό και Ενωσιακό Δίκαιο των Επιχειρήσεων : Ενωσιακό και Ελληνικό Πλαίσιο» λαμβάνει υπόψη τον κανονισμό των Μεταπτυχιακών Σπουδών που ισχύει με τον ν.</w:t>
      </w:r>
      <w:r w:rsidRPr="008E1105">
        <w:rPr>
          <w:sz w:val="16"/>
          <w:szCs w:val="16"/>
        </w:rPr>
        <w:t> </w:t>
      </w:r>
      <w:r w:rsidRPr="008E1105">
        <w:rPr>
          <w:sz w:val="16"/>
          <w:szCs w:val="16"/>
          <w:lang w:val="el-GR"/>
        </w:rPr>
        <w:t>4957/2022.</w:t>
      </w:r>
    </w:p>
    <w:p w14:paraId="68883508" w14:textId="77777777" w:rsidR="008E1105" w:rsidRPr="008E1105" w:rsidRDefault="008E1105">
      <w:pPr>
        <w:pStyle w:val="ac"/>
        <w:rPr>
          <w:lang w:val="el-GR"/>
        </w:rPr>
      </w:pPr>
    </w:p>
  </w:footnote>
  <w:footnote w:id="2">
    <w:p w14:paraId="4C67729C" w14:textId="77777777" w:rsidR="008E1105" w:rsidRPr="008E1105" w:rsidRDefault="008E1105">
      <w:pPr>
        <w:pStyle w:val="ac"/>
        <w:rPr>
          <w:lang w:val="el-GR"/>
        </w:rPr>
      </w:pPr>
      <w:r>
        <w:rPr>
          <w:rStyle w:val="ad"/>
        </w:rPr>
        <w:footnoteRef/>
      </w:r>
      <w:r w:rsidRPr="0088641B">
        <w:rPr>
          <w:lang w:val="el-GR"/>
        </w:rPr>
        <w:t xml:space="preserve"> </w:t>
      </w:r>
      <w:r>
        <w:rPr>
          <w:lang w:val="el-GR"/>
        </w:rPr>
        <w:t>Βλέπε παράρτημα 1</w:t>
      </w:r>
    </w:p>
  </w:footnote>
  <w:footnote w:id="3">
    <w:p w14:paraId="37A4AA6E" w14:textId="77777777" w:rsidR="007A420E" w:rsidRPr="007A420E" w:rsidRDefault="007A420E">
      <w:pPr>
        <w:pStyle w:val="ac"/>
        <w:rPr>
          <w:lang w:val="el-GR"/>
        </w:rPr>
      </w:pPr>
      <w:r>
        <w:rPr>
          <w:rStyle w:val="ad"/>
        </w:rPr>
        <w:footnoteRef/>
      </w:r>
      <w:r w:rsidRPr="0088641B">
        <w:rPr>
          <w:lang w:val="el-GR"/>
        </w:rPr>
        <w:t xml:space="preserve"> </w:t>
      </w:r>
      <w:r>
        <w:rPr>
          <w:lang w:val="el-GR"/>
        </w:rPr>
        <w:t>Βλέπε Παράρτημα 2</w:t>
      </w:r>
    </w:p>
  </w:footnote>
  <w:footnote w:id="4">
    <w:p w14:paraId="432B1D0C" w14:textId="77777777" w:rsidR="007A420E" w:rsidRPr="007A420E" w:rsidRDefault="007A420E">
      <w:pPr>
        <w:pStyle w:val="ac"/>
        <w:rPr>
          <w:lang w:val="el-GR"/>
        </w:rPr>
      </w:pPr>
      <w:r>
        <w:rPr>
          <w:rStyle w:val="ad"/>
        </w:rPr>
        <w:footnoteRef/>
      </w:r>
      <w:r w:rsidRPr="0088641B">
        <w:rPr>
          <w:lang w:val="el-GR"/>
        </w:rPr>
        <w:t xml:space="preserve"> </w:t>
      </w:r>
      <w:r>
        <w:rPr>
          <w:lang w:val="el-GR"/>
        </w:rPr>
        <w:t>Βλέπε Παράρτημα 3.</w:t>
      </w:r>
    </w:p>
  </w:footnote>
  <w:footnote w:id="5">
    <w:p w14:paraId="68061C17" w14:textId="77777777" w:rsidR="007A420E" w:rsidRPr="007A420E" w:rsidRDefault="007A420E">
      <w:pPr>
        <w:pStyle w:val="ac"/>
        <w:rPr>
          <w:lang w:val="el-GR"/>
        </w:rPr>
      </w:pPr>
      <w:r>
        <w:rPr>
          <w:rStyle w:val="ad"/>
        </w:rPr>
        <w:footnoteRef/>
      </w:r>
      <w:r>
        <w:t xml:space="preserve"> </w:t>
      </w:r>
      <w:r>
        <w:rPr>
          <w:lang w:val="el-GR"/>
        </w:rPr>
        <w:t>Βλέπε Παραρτημα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2CE9" w14:textId="77777777" w:rsidR="008E1105" w:rsidRDefault="008E1105" w:rsidP="00621446">
    <w:pPr>
      <w:jc w:val="center"/>
    </w:pPr>
    <w:r>
      <w:rPr>
        <w:noProof/>
        <w:lang w:val="el-GR" w:eastAsia="el-GR"/>
      </w:rPr>
      <w:drawing>
        <wp:inline distT="0" distB="0" distL="0" distR="0" wp14:anchorId="73B659F4" wp14:editId="35A5DE20">
          <wp:extent cx="4286250" cy="742950"/>
          <wp:effectExtent l="0" t="0" r="0" b="0"/>
          <wp:docPr id="2" name="Εικόνα 2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CA0B7" w14:textId="77777777" w:rsidR="008E1105" w:rsidRPr="00621446" w:rsidRDefault="008E1105" w:rsidP="00621446">
    <w:pPr>
      <w:jc w:val="center"/>
      <w:rPr>
        <w:sz w:val="36"/>
        <w:szCs w:val="36"/>
        <w:u w:val="single"/>
        <w:lang w:val="el-GR"/>
      </w:rPr>
    </w:pPr>
    <w:r w:rsidRPr="00621446">
      <w:rPr>
        <w:sz w:val="36"/>
        <w:szCs w:val="36"/>
        <w:u w:val="single"/>
        <w:lang w:val="el-GR"/>
      </w:rPr>
      <w:t>Σχολή Οικονομικών Επιστημών</w:t>
    </w:r>
  </w:p>
  <w:p w14:paraId="71AE5D8D" w14:textId="77777777" w:rsidR="008E1105" w:rsidRPr="008172FD" w:rsidRDefault="008E1105" w:rsidP="008172FD">
    <w:pPr>
      <w:jc w:val="center"/>
      <w:rPr>
        <w:sz w:val="32"/>
        <w:szCs w:val="32"/>
        <w:lang w:val="el-GR"/>
      </w:rPr>
    </w:pPr>
    <w:r w:rsidRPr="00C61EC1">
      <w:rPr>
        <w:sz w:val="32"/>
        <w:szCs w:val="32"/>
      </w:rPr>
      <w:t>M</w:t>
    </w:r>
    <w:r w:rsidRPr="00C61EC1">
      <w:rPr>
        <w:sz w:val="32"/>
        <w:szCs w:val="32"/>
        <w:lang w:val="el-GR"/>
      </w:rPr>
      <w:t>εταπτυχιακό</w:t>
    </w:r>
    <w:r>
      <w:rPr>
        <w:sz w:val="32"/>
        <w:szCs w:val="32"/>
        <w:lang w:val="el-GR"/>
      </w:rPr>
      <w:t xml:space="preserve"> στο </w:t>
    </w:r>
    <w:r w:rsidRPr="008172FD">
      <w:rPr>
        <w:sz w:val="32"/>
        <w:szCs w:val="32"/>
        <w:lang w:val="el-GR"/>
      </w:rPr>
      <w:t>Φορολογικό και Οικονομικό Δίκαιο των Επιχειρήσεων:</w:t>
    </w:r>
    <w:r>
      <w:rPr>
        <w:sz w:val="32"/>
        <w:szCs w:val="32"/>
        <w:lang w:val="el-GR"/>
      </w:rPr>
      <w:t xml:space="preserve"> </w:t>
    </w:r>
    <w:r w:rsidRPr="008172FD">
      <w:rPr>
        <w:sz w:val="32"/>
        <w:szCs w:val="32"/>
        <w:lang w:val="el-GR"/>
      </w:rPr>
      <w:t>Ενωσιακό και Ελληνικό Πλαίσιο</w:t>
    </w:r>
  </w:p>
  <w:p w14:paraId="4947EF98" w14:textId="77777777" w:rsidR="008E1105" w:rsidRPr="008172FD" w:rsidRDefault="008E1105" w:rsidP="008172FD">
    <w:pPr>
      <w:jc w:val="center"/>
      <w:rPr>
        <w:sz w:val="32"/>
        <w:szCs w:val="32"/>
      </w:rPr>
    </w:pPr>
    <w:r w:rsidRPr="008172FD">
      <w:rPr>
        <w:sz w:val="32"/>
        <w:szCs w:val="32"/>
      </w:rPr>
      <w:t>(MSc in  Tax and Business Law: European and Greek framework)</w:t>
    </w:r>
  </w:p>
  <w:p w14:paraId="67BF8058" w14:textId="77777777" w:rsidR="008E1105" w:rsidRDefault="0088641B">
    <w:pPr>
      <w:pStyle w:val="a3"/>
      <w:spacing w:line="14" w:lineRule="auto"/>
      <w:rPr>
        <w:sz w:val="20"/>
      </w:rPr>
    </w:pPr>
    <w:r>
      <w:rPr>
        <w:noProof/>
      </w:rPr>
      <w:pict w14:anchorId="37474E7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53" type="#_x0000_t202" style="position:absolute;left:0;text-align:left;margin-left:97.9pt;margin-top:120.05pt;width:399.55pt;height:16.5pt;z-index:-15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" filled="f" stroked="f">
          <v:textbox inset="0,0,0,0">
            <w:txbxContent>
              <w:p w14:paraId="7171C8CC" w14:textId="77777777" w:rsidR="008E1105" w:rsidRDefault="008E1105">
                <w:pPr>
                  <w:spacing w:before="20"/>
                  <w:ind w:left="20"/>
                  <w:rPr>
                    <w:rFonts w:ascii="Tahoma" w:hAnsi="Tahoma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6D4"/>
    <w:multiLevelType w:val="hybridMultilevel"/>
    <w:tmpl w:val="26E0D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C3D"/>
    <w:multiLevelType w:val="hybridMultilevel"/>
    <w:tmpl w:val="5B462868"/>
    <w:lvl w:ilvl="0" w:tplc="0408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5324E37"/>
    <w:multiLevelType w:val="hybridMultilevel"/>
    <w:tmpl w:val="A97C823E"/>
    <w:lvl w:ilvl="0" w:tplc="FE4E9296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EBE0B59A">
      <w:numFmt w:val="bullet"/>
      <w:lvlText w:val="•"/>
      <w:lvlJc w:val="left"/>
      <w:pPr>
        <w:ind w:left="427" w:hanging="171"/>
      </w:pPr>
      <w:rPr>
        <w:rFonts w:hint="default"/>
      </w:rPr>
    </w:lvl>
    <w:lvl w:ilvl="2" w:tplc="5CBAA198">
      <w:numFmt w:val="bullet"/>
      <w:lvlText w:val="•"/>
      <w:lvlJc w:val="left"/>
      <w:pPr>
        <w:ind w:left="575" w:hanging="171"/>
      </w:pPr>
      <w:rPr>
        <w:rFonts w:hint="default"/>
      </w:rPr>
    </w:lvl>
    <w:lvl w:ilvl="3" w:tplc="F61C15C6">
      <w:numFmt w:val="bullet"/>
      <w:lvlText w:val="•"/>
      <w:lvlJc w:val="left"/>
      <w:pPr>
        <w:ind w:left="723" w:hanging="171"/>
      </w:pPr>
      <w:rPr>
        <w:rFonts w:hint="default"/>
      </w:rPr>
    </w:lvl>
    <w:lvl w:ilvl="4" w:tplc="90BCFB5E">
      <w:numFmt w:val="bullet"/>
      <w:lvlText w:val="•"/>
      <w:lvlJc w:val="left"/>
      <w:pPr>
        <w:ind w:left="871" w:hanging="171"/>
      </w:pPr>
      <w:rPr>
        <w:rFonts w:hint="default"/>
      </w:rPr>
    </w:lvl>
    <w:lvl w:ilvl="5" w:tplc="CDC214DA">
      <w:numFmt w:val="bullet"/>
      <w:lvlText w:val="•"/>
      <w:lvlJc w:val="left"/>
      <w:pPr>
        <w:ind w:left="1019" w:hanging="171"/>
      </w:pPr>
      <w:rPr>
        <w:rFonts w:hint="default"/>
      </w:rPr>
    </w:lvl>
    <w:lvl w:ilvl="6" w:tplc="5F16392A">
      <w:numFmt w:val="bullet"/>
      <w:lvlText w:val="•"/>
      <w:lvlJc w:val="left"/>
      <w:pPr>
        <w:ind w:left="1167" w:hanging="171"/>
      </w:pPr>
      <w:rPr>
        <w:rFonts w:hint="default"/>
      </w:rPr>
    </w:lvl>
    <w:lvl w:ilvl="7" w:tplc="669E52CE">
      <w:numFmt w:val="bullet"/>
      <w:lvlText w:val="•"/>
      <w:lvlJc w:val="left"/>
      <w:pPr>
        <w:ind w:left="1315" w:hanging="171"/>
      </w:pPr>
      <w:rPr>
        <w:rFonts w:hint="default"/>
      </w:rPr>
    </w:lvl>
    <w:lvl w:ilvl="8" w:tplc="3178370C">
      <w:numFmt w:val="bullet"/>
      <w:lvlText w:val="•"/>
      <w:lvlJc w:val="left"/>
      <w:pPr>
        <w:ind w:left="1463" w:hanging="171"/>
      </w:pPr>
      <w:rPr>
        <w:rFonts w:hint="default"/>
      </w:rPr>
    </w:lvl>
  </w:abstractNum>
  <w:abstractNum w:abstractNumId="3" w15:restartNumberingAfterBreak="0">
    <w:nsid w:val="16167782"/>
    <w:multiLevelType w:val="hybridMultilevel"/>
    <w:tmpl w:val="FA52E078"/>
    <w:lvl w:ilvl="0" w:tplc="EDB85ED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CC4B5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C06169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1E442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5DA7B9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1AE563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D02533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15807F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328CD0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 w15:restartNumberingAfterBreak="0">
    <w:nsid w:val="19202450"/>
    <w:multiLevelType w:val="hybridMultilevel"/>
    <w:tmpl w:val="74A2E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029E"/>
    <w:multiLevelType w:val="hybridMultilevel"/>
    <w:tmpl w:val="43F43E7C"/>
    <w:lvl w:ilvl="0" w:tplc="8A266BA4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0C9882A6">
      <w:numFmt w:val="bullet"/>
      <w:lvlText w:val="•"/>
      <w:lvlJc w:val="left"/>
      <w:pPr>
        <w:ind w:left="427" w:hanging="171"/>
      </w:pPr>
      <w:rPr>
        <w:rFonts w:hint="default"/>
      </w:rPr>
    </w:lvl>
    <w:lvl w:ilvl="2" w:tplc="BE08A90A">
      <w:numFmt w:val="bullet"/>
      <w:lvlText w:val="•"/>
      <w:lvlJc w:val="left"/>
      <w:pPr>
        <w:ind w:left="575" w:hanging="171"/>
      </w:pPr>
      <w:rPr>
        <w:rFonts w:hint="default"/>
      </w:rPr>
    </w:lvl>
    <w:lvl w:ilvl="3" w:tplc="85720776">
      <w:numFmt w:val="bullet"/>
      <w:lvlText w:val="•"/>
      <w:lvlJc w:val="left"/>
      <w:pPr>
        <w:ind w:left="723" w:hanging="171"/>
      </w:pPr>
      <w:rPr>
        <w:rFonts w:hint="default"/>
      </w:rPr>
    </w:lvl>
    <w:lvl w:ilvl="4" w:tplc="B02C3C2E">
      <w:numFmt w:val="bullet"/>
      <w:lvlText w:val="•"/>
      <w:lvlJc w:val="left"/>
      <w:pPr>
        <w:ind w:left="871" w:hanging="171"/>
      </w:pPr>
      <w:rPr>
        <w:rFonts w:hint="default"/>
      </w:rPr>
    </w:lvl>
    <w:lvl w:ilvl="5" w:tplc="FD9292C6">
      <w:numFmt w:val="bullet"/>
      <w:lvlText w:val="•"/>
      <w:lvlJc w:val="left"/>
      <w:pPr>
        <w:ind w:left="1019" w:hanging="171"/>
      </w:pPr>
      <w:rPr>
        <w:rFonts w:hint="default"/>
      </w:rPr>
    </w:lvl>
    <w:lvl w:ilvl="6" w:tplc="37F89A68">
      <w:numFmt w:val="bullet"/>
      <w:lvlText w:val="•"/>
      <w:lvlJc w:val="left"/>
      <w:pPr>
        <w:ind w:left="1167" w:hanging="171"/>
      </w:pPr>
      <w:rPr>
        <w:rFonts w:hint="default"/>
      </w:rPr>
    </w:lvl>
    <w:lvl w:ilvl="7" w:tplc="3236A532">
      <w:numFmt w:val="bullet"/>
      <w:lvlText w:val="•"/>
      <w:lvlJc w:val="left"/>
      <w:pPr>
        <w:ind w:left="1315" w:hanging="171"/>
      </w:pPr>
      <w:rPr>
        <w:rFonts w:hint="default"/>
      </w:rPr>
    </w:lvl>
    <w:lvl w:ilvl="8" w:tplc="06A8CCD4">
      <w:numFmt w:val="bullet"/>
      <w:lvlText w:val="•"/>
      <w:lvlJc w:val="left"/>
      <w:pPr>
        <w:ind w:left="1463" w:hanging="171"/>
      </w:pPr>
      <w:rPr>
        <w:rFonts w:hint="default"/>
      </w:rPr>
    </w:lvl>
  </w:abstractNum>
  <w:abstractNum w:abstractNumId="6" w15:restartNumberingAfterBreak="0">
    <w:nsid w:val="1DAF6F50"/>
    <w:multiLevelType w:val="multilevel"/>
    <w:tmpl w:val="B07E3D9C"/>
    <w:lvl w:ilvl="0">
      <w:start w:val="2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721" w:hanging="720"/>
      </w:pPr>
      <w:rPr>
        <w:rFonts w:hint="default"/>
      </w:rPr>
    </w:lvl>
    <w:lvl w:ilvl="4">
      <w:numFmt w:val="bullet"/>
      <w:lvlText w:val="•"/>
      <w:lvlJc w:val="left"/>
      <w:pPr>
        <w:ind w:left="3662" w:hanging="720"/>
      </w:pPr>
      <w:rPr>
        <w:rFonts w:hint="default"/>
      </w:rPr>
    </w:lvl>
    <w:lvl w:ilvl="5"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numFmt w:val="bullet"/>
      <w:lvlText w:val="•"/>
      <w:lvlJc w:val="left"/>
      <w:pPr>
        <w:ind w:left="5543" w:hanging="720"/>
      </w:pPr>
      <w:rPr>
        <w:rFonts w:hint="default"/>
      </w:rPr>
    </w:lvl>
    <w:lvl w:ilvl="7">
      <w:numFmt w:val="bullet"/>
      <w:lvlText w:val="•"/>
      <w:lvlJc w:val="left"/>
      <w:pPr>
        <w:ind w:left="6484" w:hanging="720"/>
      </w:pPr>
      <w:rPr>
        <w:rFonts w:hint="default"/>
      </w:rPr>
    </w:lvl>
    <w:lvl w:ilvl="8"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7" w15:restartNumberingAfterBreak="0">
    <w:nsid w:val="21A33000"/>
    <w:multiLevelType w:val="hybridMultilevel"/>
    <w:tmpl w:val="5A284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3D13"/>
    <w:multiLevelType w:val="hybridMultilevel"/>
    <w:tmpl w:val="8E0270E0"/>
    <w:lvl w:ilvl="0" w:tplc="AAB0A442">
      <w:start w:val="1"/>
      <w:numFmt w:val="decimal"/>
      <w:lvlText w:val="%1."/>
      <w:lvlJc w:val="left"/>
      <w:pPr>
        <w:ind w:left="1208" w:hanging="35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</w:rPr>
    </w:lvl>
    <w:lvl w:ilvl="1" w:tplc="044E6318">
      <w:start w:val="1"/>
      <w:numFmt w:val="decimal"/>
      <w:lvlText w:val="%2."/>
      <w:lvlJc w:val="left"/>
      <w:pPr>
        <w:ind w:left="819" w:hanging="34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EADA4CEE">
      <w:numFmt w:val="bullet"/>
      <w:lvlText w:val="•"/>
      <w:lvlJc w:val="left"/>
      <w:pPr>
        <w:ind w:left="1762" w:hanging="344"/>
      </w:pPr>
      <w:rPr>
        <w:rFonts w:hint="default"/>
      </w:rPr>
    </w:lvl>
    <w:lvl w:ilvl="3" w:tplc="B4D621EC">
      <w:numFmt w:val="bullet"/>
      <w:lvlText w:val="•"/>
      <w:lvlJc w:val="left"/>
      <w:pPr>
        <w:ind w:left="2705" w:hanging="344"/>
      </w:pPr>
      <w:rPr>
        <w:rFonts w:hint="default"/>
      </w:rPr>
    </w:lvl>
    <w:lvl w:ilvl="4" w:tplc="E62A65AC">
      <w:numFmt w:val="bullet"/>
      <w:lvlText w:val="•"/>
      <w:lvlJc w:val="left"/>
      <w:pPr>
        <w:ind w:left="3648" w:hanging="344"/>
      </w:pPr>
      <w:rPr>
        <w:rFonts w:hint="default"/>
      </w:rPr>
    </w:lvl>
    <w:lvl w:ilvl="5" w:tplc="DBA28AF8">
      <w:numFmt w:val="bullet"/>
      <w:lvlText w:val="•"/>
      <w:lvlJc w:val="left"/>
      <w:pPr>
        <w:ind w:left="4591" w:hanging="344"/>
      </w:pPr>
      <w:rPr>
        <w:rFonts w:hint="default"/>
      </w:rPr>
    </w:lvl>
    <w:lvl w:ilvl="6" w:tplc="BAE677BC">
      <w:numFmt w:val="bullet"/>
      <w:lvlText w:val="•"/>
      <w:lvlJc w:val="left"/>
      <w:pPr>
        <w:ind w:left="5534" w:hanging="344"/>
      </w:pPr>
      <w:rPr>
        <w:rFonts w:hint="default"/>
      </w:rPr>
    </w:lvl>
    <w:lvl w:ilvl="7" w:tplc="C9AEC502">
      <w:numFmt w:val="bullet"/>
      <w:lvlText w:val="•"/>
      <w:lvlJc w:val="left"/>
      <w:pPr>
        <w:ind w:left="6477" w:hanging="344"/>
      </w:pPr>
      <w:rPr>
        <w:rFonts w:hint="default"/>
      </w:rPr>
    </w:lvl>
    <w:lvl w:ilvl="8" w:tplc="73D08AFE">
      <w:numFmt w:val="bullet"/>
      <w:lvlText w:val="•"/>
      <w:lvlJc w:val="left"/>
      <w:pPr>
        <w:ind w:left="7420" w:hanging="344"/>
      </w:pPr>
      <w:rPr>
        <w:rFonts w:hint="default"/>
      </w:rPr>
    </w:lvl>
  </w:abstractNum>
  <w:abstractNum w:abstractNumId="9" w15:restartNumberingAfterBreak="0">
    <w:nsid w:val="297070A5"/>
    <w:multiLevelType w:val="hybridMultilevel"/>
    <w:tmpl w:val="9836B736"/>
    <w:lvl w:ilvl="0" w:tplc="329CEAFE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C6C2BC24">
      <w:numFmt w:val="bullet"/>
      <w:lvlText w:val="•"/>
      <w:lvlJc w:val="left"/>
      <w:pPr>
        <w:ind w:left="427" w:hanging="171"/>
      </w:pPr>
      <w:rPr>
        <w:rFonts w:hint="default"/>
      </w:rPr>
    </w:lvl>
    <w:lvl w:ilvl="2" w:tplc="384418C8">
      <w:numFmt w:val="bullet"/>
      <w:lvlText w:val="•"/>
      <w:lvlJc w:val="left"/>
      <w:pPr>
        <w:ind w:left="575" w:hanging="171"/>
      </w:pPr>
      <w:rPr>
        <w:rFonts w:hint="default"/>
      </w:rPr>
    </w:lvl>
    <w:lvl w:ilvl="3" w:tplc="EF10FFBC">
      <w:numFmt w:val="bullet"/>
      <w:lvlText w:val="•"/>
      <w:lvlJc w:val="left"/>
      <w:pPr>
        <w:ind w:left="723" w:hanging="171"/>
      </w:pPr>
      <w:rPr>
        <w:rFonts w:hint="default"/>
      </w:rPr>
    </w:lvl>
    <w:lvl w:ilvl="4" w:tplc="9E98A7BA">
      <w:numFmt w:val="bullet"/>
      <w:lvlText w:val="•"/>
      <w:lvlJc w:val="left"/>
      <w:pPr>
        <w:ind w:left="871" w:hanging="171"/>
      </w:pPr>
      <w:rPr>
        <w:rFonts w:hint="default"/>
      </w:rPr>
    </w:lvl>
    <w:lvl w:ilvl="5" w:tplc="0FDA7BEE">
      <w:numFmt w:val="bullet"/>
      <w:lvlText w:val="•"/>
      <w:lvlJc w:val="left"/>
      <w:pPr>
        <w:ind w:left="1019" w:hanging="171"/>
      </w:pPr>
      <w:rPr>
        <w:rFonts w:hint="default"/>
      </w:rPr>
    </w:lvl>
    <w:lvl w:ilvl="6" w:tplc="D35AC266">
      <w:numFmt w:val="bullet"/>
      <w:lvlText w:val="•"/>
      <w:lvlJc w:val="left"/>
      <w:pPr>
        <w:ind w:left="1167" w:hanging="171"/>
      </w:pPr>
      <w:rPr>
        <w:rFonts w:hint="default"/>
      </w:rPr>
    </w:lvl>
    <w:lvl w:ilvl="7" w:tplc="7986A92C">
      <w:numFmt w:val="bullet"/>
      <w:lvlText w:val="•"/>
      <w:lvlJc w:val="left"/>
      <w:pPr>
        <w:ind w:left="1315" w:hanging="171"/>
      </w:pPr>
      <w:rPr>
        <w:rFonts w:hint="default"/>
      </w:rPr>
    </w:lvl>
    <w:lvl w:ilvl="8" w:tplc="82B6FADC">
      <w:numFmt w:val="bullet"/>
      <w:lvlText w:val="•"/>
      <w:lvlJc w:val="left"/>
      <w:pPr>
        <w:ind w:left="1463" w:hanging="171"/>
      </w:pPr>
      <w:rPr>
        <w:rFonts w:hint="default"/>
      </w:rPr>
    </w:lvl>
  </w:abstractNum>
  <w:abstractNum w:abstractNumId="10" w15:restartNumberingAfterBreak="0">
    <w:nsid w:val="2A2F7FED"/>
    <w:multiLevelType w:val="hybridMultilevel"/>
    <w:tmpl w:val="10145076"/>
    <w:lvl w:ilvl="0" w:tplc="44D2B2E6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CCECF082">
      <w:numFmt w:val="bullet"/>
      <w:lvlText w:val="•"/>
      <w:lvlJc w:val="left"/>
      <w:pPr>
        <w:ind w:left="427" w:hanging="171"/>
      </w:pPr>
      <w:rPr>
        <w:rFonts w:hint="default"/>
      </w:rPr>
    </w:lvl>
    <w:lvl w:ilvl="2" w:tplc="6EBC89B2">
      <w:numFmt w:val="bullet"/>
      <w:lvlText w:val="•"/>
      <w:lvlJc w:val="left"/>
      <w:pPr>
        <w:ind w:left="575" w:hanging="171"/>
      </w:pPr>
      <w:rPr>
        <w:rFonts w:hint="default"/>
      </w:rPr>
    </w:lvl>
    <w:lvl w:ilvl="3" w:tplc="D6E220A4">
      <w:numFmt w:val="bullet"/>
      <w:lvlText w:val="•"/>
      <w:lvlJc w:val="left"/>
      <w:pPr>
        <w:ind w:left="723" w:hanging="171"/>
      </w:pPr>
      <w:rPr>
        <w:rFonts w:hint="default"/>
      </w:rPr>
    </w:lvl>
    <w:lvl w:ilvl="4" w:tplc="8FB223A0">
      <w:numFmt w:val="bullet"/>
      <w:lvlText w:val="•"/>
      <w:lvlJc w:val="left"/>
      <w:pPr>
        <w:ind w:left="871" w:hanging="171"/>
      </w:pPr>
      <w:rPr>
        <w:rFonts w:hint="default"/>
      </w:rPr>
    </w:lvl>
    <w:lvl w:ilvl="5" w:tplc="2DA81324">
      <w:numFmt w:val="bullet"/>
      <w:lvlText w:val="•"/>
      <w:lvlJc w:val="left"/>
      <w:pPr>
        <w:ind w:left="1019" w:hanging="171"/>
      </w:pPr>
      <w:rPr>
        <w:rFonts w:hint="default"/>
      </w:rPr>
    </w:lvl>
    <w:lvl w:ilvl="6" w:tplc="99CA4D9E">
      <w:numFmt w:val="bullet"/>
      <w:lvlText w:val="•"/>
      <w:lvlJc w:val="left"/>
      <w:pPr>
        <w:ind w:left="1167" w:hanging="171"/>
      </w:pPr>
      <w:rPr>
        <w:rFonts w:hint="default"/>
      </w:rPr>
    </w:lvl>
    <w:lvl w:ilvl="7" w:tplc="05249ED4">
      <w:numFmt w:val="bullet"/>
      <w:lvlText w:val="•"/>
      <w:lvlJc w:val="left"/>
      <w:pPr>
        <w:ind w:left="1315" w:hanging="171"/>
      </w:pPr>
      <w:rPr>
        <w:rFonts w:hint="default"/>
      </w:rPr>
    </w:lvl>
    <w:lvl w:ilvl="8" w:tplc="A200685E">
      <w:numFmt w:val="bullet"/>
      <w:lvlText w:val="•"/>
      <w:lvlJc w:val="left"/>
      <w:pPr>
        <w:ind w:left="1463" w:hanging="171"/>
      </w:pPr>
      <w:rPr>
        <w:rFonts w:hint="default"/>
      </w:rPr>
    </w:lvl>
  </w:abstractNum>
  <w:abstractNum w:abstractNumId="11" w15:restartNumberingAfterBreak="0">
    <w:nsid w:val="2A4858FA"/>
    <w:multiLevelType w:val="hybridMultilevel"/>
    <w:tmpl w:val="76CE5124"/>
    <w:lvl w:ilvl="0" w:tplc="67EC4474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08E1A1C">
      <w:numFmt w:val="bullet"/>
      <w:lvlText w:val="•"/>
      <w:lvlJc w:val="left"/>
      <w:pPr>
        <w:ind w:left="472" w:hanging="171"/>
      </w:pPr>
      <w:rPr>
        <w:rFonts w:hint="default"/>
      </w:rPr>
    </w:lvl>
    <w:lvl w:ilvl="2" w:tplc="139ED3D0">
      <w:numFmt w:val="bullet"/>
      <w:lvlText w:val="•"/>
      <w:lvlJc w:val="left"/>
      <w:pPr>
        <w:ind w:left="664" w:hanging="171"/>
      </w:pPr>
      <w:rPr>
        <w:rFonts w:hint="default"/>
      </w:rPr>
    </w:lvl>
    <w:lvl w:ilvl="3" w:tplc="6676356E">
      <w:numFmt w:val="bullet"/>
      <w:lvlText w:val="•"/>
      <w:lvlJc w:val="left"/>
      <w:pPr>
        <w:ind w:left="856" w:hanging="171"/>
      </w:pPr>
      <w:rPr>
        <w:rFonts w:hint="default"/>
      </w:rPr>
    </w:lvl>
    <w:lvl w:ilvl="4" w:tplc="4E940780">
      <w:numFmt w:val="bullet"/>
      <w:lvlText w:val="•"/>
      <w:lvlJc w:val="left"/>
      <w:pPr>
        <w:ind w:left="1049" w:hanging="171"/>
      </w:pPr>
      <w:rPr>
        <w:rFonts w:hint="default"/>
      </w:rPr>
    </w:lvl>
    <w:lvl w:ilvl="5" w:tplc="23F25510">
      <w:numFmt w:val="bullet"/>
      <w:lvlText w:val="•"/>
      <w:lvlJc w:val="left"/>
      <w:pPr>
        <w:ind w:left="1241" w:hanging="171"/>
      </w:pPr>
      <w:rPr>
        <w:rFonts w:hint="default"/>
      </w:rPr>
    </w:lvl>
    <w:lvl w:ilvl="6" w:tplc="A3E87D94">
      <w:numFmt w:val="bullet"/>
      <w:lvlText w:val="•"/>
      <w:lvlJc w:val="left"/>
      <w:pPr>
        <w:ind w:left="1433" w:hanging="171"/>
      </w:pPr>
      <w:rPr>
        <w:rFonts w:hint="default"/>
      </w:rPr>
    </w:lvl>
    <w:lvl w:ilvl="7" w:tplc="1FCE9A46">
      <w:numFmt w:val="bullet"/>
      <w:lvlText w:val="•"/>
      <w:lvlJc w:val="left"/>
      <w:pPr>
        <w:ind w:left="1626" w:hanging="171"/>
      </w:pPr>
      <w:rPr>
        <w:rFonts w:hint="default"/>
      </w:rPr>
    </w:lvl>
    <w:lvl w:ilvl="8" w:tplc="0B82CE70">
      <w:numFmt w:val="bullet"/>
      <w:lvlText w:val="•"/>
      <w:lvlJc w:val="left"/>
      <w:pPr>
        <w:ind w:left="1818" w:hanging="171"/>
      </w:pPr>
      <w:rPr>
        <w:rFonts w:hint="default"/>
      </w:rPr>
    </w:lvl>
  </w:abstractNum>
  <w:abstractNum w:abstractNumId="12" w15:restartNumberingAfterBreak="0">
    <w:nsid w:val="2AC33261"/>
    <w:multiLevelType w:val="hybridMultilevel"/>
    <w:tmpl w:val="C5E0A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519"/>
    <w:multiLevelType w:val="hybridMultilevel"/>
    <w:tmpl w:val="8A72E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28B"/>
    <w:multiLevelType w:val="multilevel"/>
    <w:tmpl w:val="0A20C1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2160"/>
      </w:pPr>
      <w:rPr>
        <w:rFonts w:hint="default"/>
      </w:rPr>
    </w:lvl>
  </w:abstractNum>
  <w:abstractNum w:abstractNumId="15" w15:restartNumberingAfterBreak="0">
    <w:nsid w:val="33667CC7"/>
    <w:multiLevelType w:val="hybridMultilevel"/>
    <w:tmpl w:val="6B9A882C"/>
    <w:lvl w:ilvl="0" w:tplc="6586618E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171E229C">
      <w:numFmt w:val="bullet"/>
      <w:lvlText w:val="•"/>
      <w:lvlJc w:val="left"/>
      <w:pPr>
        <w:ind w:left="427" w:hanging="171"/>
      </w:pPr>
      <w:rPr>
        <w:rFonts w:hint="default"/>
      </w:rPr>
    </w:lvl>
    <w:lvl w:ilvl="2" w:tplc="2F926D98">
      <w:numFmt w:val="bullet"/>
      <w:lvlText w:val="•"/>
      <w:lvlJc w:val="left"/>
      <w:pPr>
        <w:ind w:left="575" w:hanging="171"/>
      </w:pPr>
      <w:rPr>
        <w:rFonts w:hint="default"/>
      </w:rPr>
    </w:lvl>
    <w:lvl w:ilvl="3" w:tplc="F014B9C2">
      <w:numFmt w:val="bullet"/>
      <w:lvlText w:val="•"/>
      <w:lvlJc w:val="left"/>
      <w:pPr>
        <w:ind w:left="723" w:hanging="171"/>
      </w:pPr>
      <w:rPr>
        <w:rFonts w:hint="default"/>
      </w:rPr>
    </w:lvl>
    <w:lvl w:ilvl="4" w:tplc="D4344EDE">
      <w:numFmt w:val="bullet"/>
      <w:lvlText w:val="•"/>
      <w:lvlJc w:val="left"/>
      <w:pPr>
        <w:ind w:left="871" w:hanging="171"/>
      </w:pPr>
      <w:rPr>
        <w:rFonts w:hint="default"/>
      </w:rPr>
    </w:lvl>
    <w:lvl w:ilvl="5" w:tplc="2648E56C">
      <w:numFmt w:val="bullet"/>
      <w:lvlText w:val="•"/>
      <w:lvlJc w:val="left"/>
      <w:pPr>
        <w:ind w:left="1019" w:hanging="171"/>
      </w:pPr>
      <w:rPr>
        <w:rFonts w:hint="default"/>
      </w:rPr>
    </w:lvl>
    <w:lvl w:ilvl="6" w:tplc="14880776">
      <w:numFmt w:val="bullet"/>
      <w:lvlText w:val="•"/>
      <w:lvlJc w:val="left"/>
      <w:pPr>
        <w:ind w:left="1167" w:hanging="171"/>
      </w:pPr>
      <w:rPr>
        <w:rFonts w:hint="default"/>
      </w:rPr>
    </w:lvl>
    <w:lvl w:ilvl="7" w:tplc="79540AB2">
      <w:numFmt w:val="bullet"/>
      <w:lvlText w:val="•"/>
      <w:lvlJc w:val="left"/>
      <w:pPr>
        <w:ind w:left="1315" w:hanging="171"/>
      </w:pPr>
      <w:rPr>
        <w:rFonts w:hint="default"/>
      </w:rPr>
    </w:lvl>
    <w:lvl w:ilvl="8" w:tplc="C616B7AE">
      <w:numFmt w:val="bullet"/>
      <w:lvlText w:val="•"/>
      <w:lvlJc w:val="left"/>
      <w:pPr>
        <w:ind w:left="1463" w:hanging="171"/>
      </w:pPr>
      <w:rPr>
        <w:rFonts w:hint="default"/>
      </w:rPr>
    </w:lvl>
  </w:abstractNum>
  <w:abstractNum w:abstractNumId="16" w15:restartNumberingAfterBreak="0">
    <w:nsid w:val="361D29BA"/>
    <w:multiLevelType w:val="hybridMultilevel"/>
    <w:tmpl w:val="1286DB8E"/>
    <w:lvl w:ilvl="0" w:tplc="5782AB96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B60829C">
      <w:numFmt w:val="bullet"/>
      <w:lvlText w:val="•"/>
      <w:lvlJc w:val="left"/>
      <w:pPr>
        <w:ind w:left="472" w:hanging="171"/>
      </w:pPr>
      <w:rPr>
        <w:rFonts w:hint="default"/>
      </w:rPr>
    </w:lvl>
    <w:lvl w:ilvl="2" w:tplc="1C46F26E">
      <w:numFmt w:val="bullet"/>
      <w:lvlText w:val="•"/>
      <w:lvlJc w:val="left"/>
      <w:pPr>
        <w:ind w:left="664" w:hanging="171"/>
      </w:pPr>
      <w:rPr>
        <w:rFonts w:hint="default"/>
      </w:rPr>
    </w:lvl>
    <w:lvl w:ilvl="3" w:tplc="EC24D420">
      <w:numFmt w:val="bullet"/>
      <w:lvlText w:val="•"/>
      <w:lvlJc w:val="left"/>
      <w:pPr>
        <w:ind w:left="856" w:hanging="171"/>
      </w:pPr>
      <w:rPr>
        <w:rFonts w:hint="default"/>
      </w:rPr>
    </w:lvl>
    <w:lvl w:ilvl="4" w:tplc="5094A0D6">
      <w:numFmt w:val="bullet"/>
      <w:lvlText w:val="•"/>
      <w:lvlJc w:val="left"/>
      <w:pPr>
        <w:ind w:left="1048" w:hanging="171"/>
      </w:pPr>
      <w:rPr>
        <w:rFonts w:hint="default"/>
      </w:rPr>
    </w:lvl>
    <w:lvl w:ilvl="5" w:tplc="A84A9E8E">
      <w:numFmt w:val="bullet"/>
      <w:lvlText w:val="•"/>
      <w:lvlJc w:val="left"/>
      <w:pPr>
        <w:ind w:left="1240" w:hanging="171"/>
      </w:pPr>
      <w:rPr>
        <w:rFonts w:hint="default"/>
      </w:rPr>
    </w:lvl>
    <w:lvl w:ilvl="6" w:tplc="2E4A31EA">
      <w:numFmt w:val="bullet"/>
      <w:lvlText w:val="•"/>
      <w:lvlJc w:val="left"/>
      <w:pPr>
        <w:ind w:left="1432" w:hanging="171"/>
      </w:pPr>
      <w:rPr>
        <w:rFonts w:hint="default"/>
      </w:rPr>
    </w:lvl>
    <w:lvl w:ilvl="7" w:tplc="3C9A515A">
      <w:numFmt w:val="bullet"/>
      <w:lvlText w:val="•"/>
      <w:lvlJc w:val="left"/>
      <w:pPr>
        <w:ind w:left="1624" w:hanging="171"/>
      </w:pPr>
      <w:rPr>
        <w:rFonts w:hint="default"/>
      </w:rPr>
    </w:lvl>
    <w:lvl w:ilvl="8" w:tplc="551CA9C8">
      <w:numFmt w:val="bullet"/>
      <w:lvlText w:val="•"/>
      <w:lvlJc w:val="left"/>
      <w:pPr>
        <w:ind w:left="1816" w:hanging="171"/>
      </w:pPr>
      <w:rPr>
        <w:rFonts w:hint="default"/>
      </w:rPr>
    </w:lvl>
  </w:abstractNum>
  <w:abstractNum w:abstractNumId="17" w15:restartNumberingAfterBreak="0">
    <w:nsid w:val="3DD54AB8"/>
    <w:multiLevelType w:val="hybridMultilevel"/>
    <w:tmpl w:val="955C5D1C"/>
    <w:lvl w:ilvl="0" w:tplc="575A9D64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A6CFAE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78A5FA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A8C6B9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45AF2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5AA5A7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2460C02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74477C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1CC06A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8" w15:restartNumberingAfterBreak="0">
    <w:nsid w:val="45910554"/>
    <w:multiLevelType w:val="hybridMultilevel"/>
    <w:tmpl w:val="2EFA9A7A"/>
    <w:lvl w:ilvl="0" w:tplc="C1848D0A">
      <w:start w:val="1"/>
      <w:numFmt w:val="lowerLetter"/>
      <w:lvlText w:val="%1)"/>
      <w:lvlJc w:val="left"/>
      <w:pPr>
        <w:ind w:left="118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288B47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E9309E0A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9592A644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13D2B97A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FFD2E2E6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2DCA102E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0466030A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05F4C7DA">
      <w:numFmt w:val="bullet"/>
      <w:lvlText w:val="•"/>
      <w:lvlJc w:val="left"/>
      <w:pPr>
        <w:ind w:left="7469" w:hanging="245"/>
      </w:pPr>
      <w:rPr>
        <w:rFonts w:hint="default"/>
      </w:rPr>
    </w:lvl>
  </w:abstractNum>
  <w:abstractNum w:abstractNumId="19" w15:restartNumberingAfterBreak="0">
    <w:nsid w:val="47681D83"/>
    <w:multiLevelType w:val="hybridMultilevel"/>
    <w:tmpl w:val="B84A6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B43F1"/>
    <w:multiLevelType w:val="multilevel"/>
    <w:tmpl w:val="F9CED974"/>
    <w:lvl w:ilvl="0">
      <w:start w:val="3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838" w:hanging="7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1" w15:restartNumberingAfterBreak="0">
    <w:nsid w:val="4B473612"/>
    <w:multiLevelType w:val="hybridMultilevel"/>
    <w:tmpl w:val="29DE91B2"/>
    <w:lvl w:ilvl="0" w:tplc="070CA1E6">
      <w:numFmt w:val="bullet"/>
      <w:lvlText w:val=""/>
      <w:lvlJc w:val="left"/>
      <w:pPr>
        <w:ind w:left="276" w:hanging="17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68E63C6">
      <w:numFmt w:val="bullet"/>
      <w:lvlText w:val="•"/>
      <w:lvlJc w:val="left"/>
      <w:pPr>
        <w:ind w:left="472" w:hanging="171"/>
      </w:pPr>
      <w:rPr>
        <w:rFonts w:hint="default"/>
      </w:rPr>
    </w:lvl>
    <w:lvl w:ilvl="2" w:tplc="2996BB30">
      <w:numFmt w:val="bullet"/>
      <w:lvlText w:val="•"/>
      <w:lvlJc w:val="left"/>
      <w:pPr>
        <w:ind w:left="664" w:hanging="171"/>
      </w:pPr>
      <w:rPr>
        <w:rFonts w:hint="default"/>
      </w:rPr>
    </w:lvl>
    <w:lvl w:ilvl="3" w:tplc="B8B0AAAC">
      <w:numFmt w:val="bullet"/>
      <w:lvlText w:val="•"/>
      <w:lvlJc w:val="left"/>
      <w:pPr>
        <w:ind w:left="856" w:hanging="171"/>
      </w:pPr>
      <w:rPr>
        <w:rFonts w:hint="default"/>
      </w:rPr>
    </w:lvl>
    <w:lvl w:ilvl="4" w:tplc="370083E8">
      <w:numFmt w:val="bullet"/>
      <w:lvlText w:val="•"/>
      <w:lvlJc w:val="left"/>
      <w:pPr>
        <w:ind w:left="1048" w:hanging="171"/>
      </w:pPr>
      <w:rPr>
        <w:rFonts w:hint="default"/>
      </w:rPr>
    </w:lvl>
    <w:lvl w:ilvl="5" w:tplc="C9B6C5FA">
      <w:numFmt w:val="bullet"/>
      <w:lvlText w:val="•"/>
      <w:lvlJc w:val="left"/>
      <w:pPr>
        <w:ind w:left="1240" w:hanging="171"/>
      </w:pPr>
      <w:rPr>
        <w:rFonts w:hint="default"/>
      </w:rPr>
    </w:lvl>
    <w:lvl w:ilvl="6" w:tplc="955C832E">
      <w:numFmt w:val="bullet"/>
      <w:lvlText w:val="•"/>
      <w:lvlJc w:val="left"/>
      <w:pPr>
        <w:ind w:left="1432" w:hanging="171"/>
      </w:pPr>
      <w:rPr>
        <w:rFonts w:hint="default"/>
      </w:rPr>
    </w:lvl>
    <w:lvl w:ilvl="7" w:tplc="15D851DC">
      <w:numFmt w:val="bullet"/>
      <w:lvlText w:val="•"/>
      <w:lvlJc w:val="left"/>
      <w:pPr>
        <w:ind w:left="1624" w:hanging="171"/>
      </w:pPr>
      <w:rPr>
        <w:rFonts w:hint="default"/>
      </w:rPr>
    </w:lvl>
    <w:lvl w:ilvl="8" w:tplc="B486EED8">
      <w:numFmt w:val="bullet"/>
      <w:lvlText w:val="•"/>
      <w:lvlJc w:val="left"/>
      <w:pPr>
        <w:ind w:left="1816" w:hanging="171"/>
      </w:pPr>
      <w:rPr>
        <w:rFonts w:hint="default"/>
      </w:rPr>
    </w:lvl>
  </w:abstractNum>
  <w:abstractNum w:abstractNumId="22" w15:restartNumberingAfterBreak="0">
    <w:nsid w:val="53BB7F47"/>
    <w:multiLevelType w:val="multilevel"/>
    <w:tmpl w:val="D72C3004"/>
    <w:lvl w:ilvl="0">
      <w:start w:val="1"/>
      <w:numFmt w:val="decimal"/>
      <w:lvlText w:val="%1."/>
      <w:lvlJc w:val="left"/>
      <w:pPr>
        <w:ind w:left="521" w:hanging="40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6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38" w:hanging="91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423" w:hanging="917"/>
      </w:pPr>
      <w:rPr>
        <w:rFonts w:hint="default"/>
      </w:rPr>
    </w:lvl>
    <w:lvl w:ilvl="4">
      <w:numFmt w:val="bullet"/>
      <w:lvlText w:val="•"/>
      <w:lvlJc w:val="left"/>
      <w:pPr>
        <w:ind w:left="3406" w:hanging="917"/>
      </w:pPr>
      <w:rPr>
        <w:rFonts w:hint="default"/>
      </w:rPr>
    </w:lvl>
    <w:lvl w:ilvl="5">
      <w:numFmt w:val="bullet"/>
      <w:lvlText w:val="•"/>
      <w:lvlJc w:val="left"/>
      <w:pPr>
        <w:ind w:left="4389" w:hanging="917"/>
      </w:pPr>
      <w:rPr>
        <w:rFonts w:hint="default"/>
      </w:rPr>
    </w:lvl>
    <w:lvl w:ilvl="6">
      <w:numFmt w:val="bullet"/>
      <w:lvlText w:val="•"/>
      <w:lvlJc w:val="left"/>
      <w:pPr>
        <w:ind w:left="5373" w:hanging="917"/>
      </w:pPr>
      <w:rPr>
        <w:rFonts w:hint="default"/>
      </w:rPr>
    </w:lvl>
    <w:lvl w:ilvl="7">
      <w:numFmt w:val="bullet"/>
      <w:lvlText w:val="•"/>
      <w:lvlJc w:val="left"/>
      <w:pPr>
        <w:ind w:left="6356" w:hanging="917"/>
      </w:pPr>
      <w:rPr>
        <w:rFonts w:hint="default"/>
      </w:rPr>
    </w:lvl>
    <w:lvl w:ilvl="8">
      <w:numFmt w:val="bullet"/>
      <w:lvlText w:val="•"/>
      <w:lvlJc w:val="left"/>
      <w:pPr>
        <w:ind w:left="7339" w:hanging="917"/>
      </w:pPr>
      <w:rPr>
        <w:rFonts w:hint="default"/>
      </w:rPr>
    </w:lvl>
  </w:abstractNum>
  <w:abstractNum w:abstractNumId="23" w15:restartNumberingAfterBreak="0">
    <w:nsid w:val="6E3654DB"/>
    <w:multiLevelType w:val="multilevel"/>
    <w:tmpl w:val="3CF043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4" w15:restartNumberingAfterBreak="0">
    <w:nsid w:val="73D03F51"/>
    <w:multiLevelType w:val="hybridMultilevel"/>
    <w:tmpl w:val="8D7A03F4"/>
    <w:lvl w:ilvl="0" w:tplc="E716EDC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BBC4FD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2D9C080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B1CDD3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86AB86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FF809F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9C244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02A03CC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0ABAC59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5" w15:restartNumberingAfterBreak="0">
    <w:nsid w:val="79D00300"/>
    <w:multiLevelType w:val="hybridMultilevel"/>
    <w:tmpl w:val="8796EB8C"/>
    <w:lvl w:ilvl="0" w:tplc="07E43662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4EE3522">
      <w:numFmt w:val="bullet"/>
      <w:lvlText w:val="•"/>
      <w:lvlJc w:val="left"/>
      <w:pPr>
        <w:ind w:left="472" w:hanging="171"/>
      </w:pPr>
      <w:rPr>
        <w:rFonts w:hint="default"/>
      </w:rPr>
    </w:lvl>
    <w:lvl w:ilvl="2" w:tplc="A2CA8E1C">
      <w:numFmt w:val="bullet"/>
      <w:lvlText w:val="•"/>
      <w:lvlJc w:val="left"/>
      <w:pPr>
        <w:ind w:left="664" w:hanging="171"/>
      </w:pPr>
      <w:rPr>
        <w:rFonts w:hint="default"/>
      </w:rPr>
    </w:lvl>
    <w:lvl w:ilvl="3" w:tplc="4172159A">
      <w:numFmt w:val="bullet"/>
      <w:lvlText w:val="•"/>
      <w:lvlJc w:val="left"/>
      <w:pPr>
        <w:ind w:left="856" w:hanging="171"/>
      </w:pPr>
      <w:rPr>
        <w:rFonts w:hint="default"/>
      </w:rPr>
    </w:lvl>
    <w:lvl w:ilvl="4" w:tplc="1A4A11EC">
      <w:numFmt w:val="bullet"/>
      <w:lvlText w:val="•"/>
      <w:lvlJc w:val="left"/>
      <w:pPr>
        <w:ind w:left="1048" w:hanging="171"/>
      </w:pPr>
      <w:rPr>
        <w:rFonts w:hint="default"/>
      </w:rPr>
    </w:lvl>
    <w:lvl w:ilvl="5" w:tplc="E95E66FC">
      <w:numFmt w:val="bullet"/>
      <w:lvlText w:val="•"/>
      <w:lvlJc w:val="left"/>
      <w:pPr>
        <w:ind w:left="1240" w:hanging="171"/>
      </w:pPr>
      <w:rPr>
        <w:rFonts w:hint="default"/>
      </w:rPr>
    </w:lvl>
    <w:lvl w:ilvl="6" w:tplc="5E008F96">
      <w:numFmt w:val="bullet"/>
      <w:lvlText w:val="•"/>
      <w:lvlJc w:val="left"/>
      <w:pPr>
        <w:ind w:left="1432" w:hanging="171"/>
      </w:pPr>
      <w:rPr>
        <w:rFonts w:hint="default"/>
      </w:rPr>
    </w:lvl>
    <w:lvl w:ilvl="7" w:tplc="05AACB76">
      <w:numFmt w:val="bullet"/>
      <w:lvlText w:val="•"/>
      <w:lvlJc w:val="left"/>
      <w:pPr>
        <w:ind w:left="1624" w:hanging="171"/>
      </w:pPr>
      <w:rPr>
        <w:rFonts w:hint="default"/>
      </w:rPr>
    </w:lvl>
    <w:lvl w:ilvl="8" w:tplc="1838A654">
      <w:numFmt w:val="bullet"/>
      <w:lvlText w:val="•"/>
      <w:lvlJc w:val="left"/>
      <w:pPr>
        <w:ind w:left="1816" w:hanging="171"/>
      </w:pPr>
      <w:rPr>
        <w:rFonts w:hint="default"/>
      </w:rPr>
    </w:lvl>
  </w:abstractNum>
  <w:abstractNum w:abstractNumId="26" w15:restartNumberingAfterBreak="0">
    <w:nsid w:val="7DBA0F2A"/>
    <w:multiLevelType w:val="hybridMultilevel"/>
    <w:tmpl w:val="933CF16A"/>
    <w:lvl w:ilvl="0" w:tplc="E2EAE9C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8" w:hanging="360"/>
      </w:pPr>
    </w:lvl>
    <w:lvl w:ilvl="2" w:tplc="0408001B" w:tentative="1">
      <w:start w:val="1"/>
      <w:numFmt w:val="lowerRoman"/>
      <w:lvlText w:val="%3."/>
      <w:lvlJc w:val="right"/>
      <w:pPr>
        <w:ind w:left="2278" w:hanging="180"/>
      </w:pPr>
    </w:lvl>
    <w:lvl w:ilvl="3" w:tplc="0408000F" w:tentative="1">
      <w:start w:val="1"/>
      <w:numFmt w:val="decimal"/>
      <w:lvlText w:val="%4."/>
      <w:lvlJc w:val="left"/>
      <w:pPr>
        <w:ind w:left="2998" w:hanging="360"/>
      </w:pPr>
    </w:lvl>
    <w:lvl w:ilvl="4" w:tplc="04080019" w:tentative="1">
      <w:start w:val="1"/>
      <w:numFmt w:val="lowerLetter"/>
      <w:lvlText w:val="%5."/>
      <w:lvlJc w:val="left"/>
      <w:pPr>
        <w:ind w:left="3718" w:hanging="360"/>
      </w:pPr>
    </w:lvl>
    <w:lvl w:ilvl="5" w:tplc="0408001B" w:tentative="1">
      <w:start w:val="1"/>
      <w:numFmt w:val="lowerRoman"/>
      <w:lvlText w:val="%6."/>
      <w:lvlJc w:val="right"/>
      <w:pPr>
        <w:ind w:left="4438" w:hanging="180"/>
      </w:pPr>
    </w:lvl>
    <w:lvl w:ilvl="6" w:tplc="0408000F" w:tentative="1">
      <w:start w:val="1"/>
      <w:numFmt w:val="decimal"/>
      <w:lvlText w:val="%7."/>
      <w:lvlJc w:val="left"/>
      <w:pPr>
        <w:ind w:left="5158" w:hanging="360"/>
      </w:pPr>
    </w:lvl>
    <w:lvl w:ilvl="7" w:tplc="04080019" w:tentative="1">
      <w:start w:val="1"/>
      <w:numFmt w:val="lowerLetter"/>
      <w:lvlText w:val="%8."/>
      <w:lvlJc w:val="left"/>
      <w:pPr>
        <w:ind w:left="5878" w:hanging="360"/>
      </w:pPr>
    </w:lvl>
    <w:lvl w:ilvl="8" w:tplc="0408001B" w:tentative="1">
      <w:start w:val="1"/>
      <w:numFmt w:val="lowerRoman"/>
      <w:lvlText w:val="%9."/>
      <w:lvlJc w:val="right"/>
      <w:pPr>
        <w:ind w:left="6598" w:hanging="180"/>
      </w:pPr>
    </w:lvl>
  </w:abstractNum>
  <w:num w:numId="1" w16cid:durableId="453910374">
    <w:abstractNumId w:val="17"/>
  </w:num>
  <w:num w:numId="2" w16cid:durableId="1571621474">
    <w:abstractNumId w:val="21"/>
  </w:num>
  <w:num w:numId="3" w16cid:durableId="167328567">
    <w:abstractNumId w:val="16"/>
  </w:num>
  <w:num w:numId="4" w16cid:durableId="273444283">
    <w:abstractNumId w:val="25"/>
  </w:num>
  <w:num w:numId="5" w16cid:durableId="1304382717">
    <w:abstractNumId w:val="11"/>
  </w:num>
  <w:num w:numId="6" w16cid:durableId="2098405745">
    <w:abstractNumId w:val="9"/>
  </w:num>
  <w:num w:numId="7" w16cid:durableId="273484054">
    <w:abstractNumId w:val="10"/>
  </w:num>
  <w:num w:numId="8" w16cid:durableId="10842498">
    <w:abstractNumId w:val="15"/>
  </w:num>
  <w:num w:numId="9" w16cid:durableId="147521847">
    <w:abstractNumId w:val="2"/>
  </w:num>
  <w:num w:numId="10" w16cid:durableId="1559822464">
    <w:abstractNumId w:val="5"/>
  </w:num>
  <w:num w:numId="11" w16cid:durableId="145705220">
    <w:abstractNumId w:val="18"/>
  </w:num>
  <w:num w:numId="12" w16cid:durableId="18554948">
    <w:abstractNumId w:val="20"/>
  </w:num>
  <w:num w:numId="13" w16cid:durableId="1989017889">
    <w:abstractNumId w:val="3"/>
  </w:num>
  <w:num w:numId="14" w16cid:durableId="2108184602">
    <w:abstractNumId w:val="24"/>
  </w:num>
  <w:num w:numId="15" w16cid:durableId="2049059977">
    <w:abstractNumId w:val="6"/>
  </w:num>
  <w:num w:numId="16" w16cid:durableId="1810241762">
    <w:abstractNumId w:val="8"/>
  </w:num>
  <w:num w:numId="17" w16cid:durableId="1446734773">
    <w:abstractNumId w:val="22"/>
  </w:num>
  <w:num w:numId="18" w16cid:durableId="417484632">
    <w:abstractNumId w:val="13"/>
  </w:num>
  <w:num w:numId="19" w16cid:durableId="302932690">
    <w:abstractNumId w:val="7"/>
  </w:num>
  <w:num w:numId="20" w16cid:durableId="1745880828">
    <w:abstractNumId w:val="12"/>
  </w:num>
  <w:num w:numId="21" w16cid:durableId="1326546936">
    <w:abstractNumId w:val="4"/>
  </w:num>
  <w:num w:numId="22" w16cid:durableId="280958895">
    <w:abstractNumId w:val="19"/>
  </w:num>
  <w:num w:numId="23" w16cid:durableId="734084609">
    <w:abstractNumId w:val="0"/>
  </w:num>
  <w:num w:numId="24" w16cid:durableId="555170009">
    <w:abstractNumId w:val="1"/>
  </w:num>
  <w:num w:numId="25" w16cid:durableId="414790473">
    <w:abstractNumId w:val="14"/>
  </w:num>
  <w:num w:numId="26" w16cid:durableId="1883783981">
    <w:abstractNumId w:val="23"/>
  </w:num>
  <w:num w:numId="27" w16cid:durableId="21378679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72"/>
    <w:rsid w:val="00004372"/>
    <w:rsid w:val="00022D9B"/>
    <w:rsid w:val="00050B6D"/>
    <w:rsid w:val="00051683"/>
    <w:rsid w:val="000C055E"/>
    <w:rsid w:val="000E186E"/>
    <w:rsid w:val="000F4AD7"/>
    <w:rsid w:val="00122F52"/>
    <w:rsid w:val="0012383E"/>
    <w:rsid w:val="001535DA"/>
    <w:rsid w:val="00166F53"/>
    <w:rsid w:val="001B25B7"/>
    <w:rsid w:val="001B6D22"/>
    <w:rsid w:val="001F4445"/>
    <w:rsid w:val="00251A93"/>
    <w:rsid w:val="00272EF3"/>
    <w:rsid w:val="002C7ACD"/>
    <w:rsid w:val="002E04D6"/>
    <w:rsid w:val="002F4A64"/>
    <w:rsid w:val="00330536"/>
    <w:rsid w:val="0033772D"/>
    <w:rsid w:val="00361BF1"/>
    <w:rsid w:val="00383CA9"/>
    <w:rsid w:val="003D430A"/>
    <w:rsid w:val="004022FD"/>
    <w:rsid w:val="004128CB"/>
    <w:rsid w:val="00414C0F"/>
    <w:rsid w:val="004241BB"/>
    <w:rsid w:val="00436DD3"/>
    <w:rsid w:val="0045573E"/>
    <w:rsid w:val="0048175D"/>
    <w:rsid w:val="00483707"/>
    <w:rsid w:val="00486BE1"/>
    <w:rsid w:val="0049241A"/>
    <w:rsid w:val="004C7B92"/>
    <w:rsid w:val="004F531D"/>
    <w:rsid w:val="005257A8"/>
    <w:rsid w:val="005414F3"/>
    <w:rsid w:val="0056256D"/>
    <w:rsid w:val="005960C7"/>
    <w:rsid w:val="005A7032"/>
    <w:rsid w:val="005B2BFC"/>
    <w:rsid w:val="005D07C6"/>
    <w:rsid w:val="005E3069"/>
    <w:rsid w:val="005E63A6"/>
    <w:rsid w:val="00621446"/>
    <w:rsid w:val="006669C2"/>
    <w:rsid w:val="006A526F"/>
    <w:rsid w:val="006E7EEF"/>
    <w:rsid w:val="00703834"/>
    <w:rsid w:val="0071747D"/>
    <w:rsid w:val="00717E72"/>
    <w:rsid w:val="00733744"/>
    <w:rsid w:val="00771E78"/>
    <w:rsid w:val="007912E6"/>
    <w:rsid w:val="0079787C"/>
    <w:rsid w:val="007A20FD"/>
    <w:rsid w:val="007A420E"/>
    <w:rsid w:val="007E0444"/>
    <w:rsid w:val="00801E2C"/>
    <w:rsid w:val="00811275"/>
    <w:rsid w:val="00814985"/>
    <w:rsid w:val="008172FD"/>
    <w:rsid w:val="00830B5E"/>
    <w:rsid w:val="0084772E"/>
    <w:rsid w:val="0088641B"/>
    <w:rsid w:val="008A7301"/>
    <w:rsid w:val="008B3D50"/>
    <w:rsid w:val="008C5CE7"/>
    <w:rsid w:val="008D7ECC"/>
    <w:rsid w:val="008E1105"/>
    <w:rsid w:val="008F16E9"/>
    <w:rsid w:val="00920C1B"/>
    <w:rsid w:val="009238AD"/>
    <w:rsid w:val="00960EFE"/>
    <w:rsid w:val="00965710"/>
    <w:rsid w:val="009711CF"/>
    <w:rsid w:val="00982EB7"/>
    <w:rsid w:val="009C3BFF"/>
    <w:rsid w:val="009C779E"/>
    <w:rsid w:val="00A24EF7"/>
    <w:rsid w:val="00A43A84"/>
    <w:rsid w:val="00A461EE"/>
    <w:rsid w:val="00A62851"/>
    <w:rsid w:val="00AA20FC"/>
    <w:rsid w:val="00AD06DE"/>
    <w:rsid w:val="00AD66DE"/>
    <w:rsid w:val="00AE55E4"/>
    <w:rsid w:val="00AE65EE"/>
    <w:rsid w:val="00AF21E4"/>
    <w:rsid w:val="00AF332D"/>
    <w:rsid w:val="00B04DEA"/>
    <w:rsid w:val="00B22500"/>
    <w:rsid w:val="00B2637D"/>
    <w:rsid w:val="00B35B72"/>
    <w:rsid w:val="00B91624"/>
    <w:rsid w:val="00BB167A"/>
    <w:rsid w:val="00BB1B68"/>
    <w:rsid w:val="00BE3D1F"/>
    <w:rsid w:val="00BF61D2"/>
    <w:rsid w:val="00C07E86"/>
    <w:rsid w:val="00C12B8A"/>
    <w:rsid w:val="00C2179C"/>
    <w:rsid w:val="00C61EC1"/>
    <w:rsid w:val="00C75ED8"/>
    <w:rsid w:val="00C92468"/>
    <w:rsid w:val="00CA4A4D"/>
    <w:rsid w:val="00CF2621"/>
    <w:rsid w:val="00CF26E5"/>
    <w:rsid w:val="00D171E0"/>
    <w:rsid w:val="00D179D2"/>
    <w:rsid w:val="00D21D48"/>
    <w:rsid w:val="00D22228"/>
    <w:rsid w:val="00D60FE0"/>
    <w:rsid w:val="00D7335F"/>
    <w:rsid w:val="00D96F9B"/>
    <w:rsid w:val="00DA24A4"/>
    <w:rsid w:val="00DA7DAB"/>
    <w:rsid w:val="00DC0AF1"/>
    <w:rsid w:val="00DD44E7"/>
    <w:rsid w:val="00DE73BE"/>
    <w:rsid w:val="00E463B2"/>
    <w:rsid w:val="00E60950"/>
    <w:rsid w:val="00E736C5"/>
    <w:rsid w:val="00E94F0D"/>
    <w:rsid w:val="00EA24F9"/>
    <w:rsid w:val="00EB676B"/>
    <w:rsid w:val="00EC19D4"/>
    <w:rsid w:val="00EC2052"/>
    <w:rsid w:val="00EE6CDA"/>
    <w:rsid w:val="00F27488"/>
    <w:rsid w:val="00F43978"/>
    <w:rsid w:val="00F47C22"/>
    <w:rsid w:val="00F77602"/>
    <w:rsid w:val="00F862C1"/>
    <w:rsid w:val="00F90CB8"/>
    <w:rsid w:val="00FC7967"/>
    <w:rsid w:val="00FD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6C6B"/>
  <w15:docId w15:val="{C8D381BA-CE26-4D4B-AFE5-25FF96FA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" w:line="353" w:lineRule="auto"/>
        <w:ind w:left="476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D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179D2"/>
    <w:pPr>
      <w:ind w:left="475" w:hanging="35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D179D2"/>
    <w:pPr>
      <w:ind w:left="838" w:hanging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D179D2"/>
    <w:pPr>
      <w:spacing w:before="20"/>
      <w:ind w:left="826" w:hanging="72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rsid w:val="00D179D2"/>
    <w:pPr>
      <w:ind w:left="118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9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D179D2"/>
    <w:pPr>
      <w:spacing w:before="137"/>
      <w:ind w:left="521" w:hanging="403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rsid w:val="00D179D2"/>
    <w:pPr>
      <w:spacing w:before="140"/>
      <w:ind w:left="999" w:hanging="684"/>
    </w:pPr>
    <w:rPr>
      <w:sz w:val="24"/>
      <w:szCs w:val="24"/>
    </w:rPr>
  </w:style>
  <w:style w:type="paragraph" w:styleId="30">
    <w:name w:val="toc 3"/>
    <w:basedOn w:val="a"/>
    <w:uiPriority w:val="39"/>
    <w:qFormat/>
    <w:rsid w:val="00D179D2"/>
    <w:pPr>
      <w:spacing w:before="137"/>
      <w:ind w:left="1438" w:hanging="91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179D2"/>
    <w:rPr>
      <w:sz w:val="24"/>
      <w:szCs w:val="24"/>
    </w:rPr>
  </w:style>
  <w:style w:type="paragraph" w:styleId="a4">
    <w:name w:val="List Paragraph"/>
    <w:basedOn w:val="a"/>
    <w:uiPriority w:val="1"/>
    <w:qFormat/>
    <w:rsid w:val="00D179D2"/>
    <w:pPr>
      <w:ind w:left="478" w:hanging="360"/>
    </w:pPr>
  </w:style>
  <w:style w:type="paragraph" w:customStyle="1" w:styleId="TableParagraph">
    <w:name w:val="Table Paragraph"/>
    <w:basedOn w:val="a"/>
    <w:uiPriority w:val="1"/>
    <w:qFormat/>
    <w:rsid w:val="00D179D2"/>
    <w:pPr>
      <w:ind w:left="277" w:hanging="170"/>
    </w:pPr>
  </w:style>
  <w:style w:type="paragraph" w:styleId="a5">
    <w:name w:val="header"/>
    <w:basedOn w:val="a"/>
    <w:link w:val="Char"/>
    <w:uiPriority w:val="99"/>
    <w:unhideWhenUsed/>
    <w:rsid w:val="0062144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21446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62144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21446"/>
    <w:rPr>
      <w:rFonts w:ascii="Times New Roman" w:eastAsia="Times New Roman" w:hAnsi="Times New Roman" w:cs="Times New Roman"/>
    </w:rPr>
  </w:style>
  <w:style w:type="character" w:styleId="-">
    <w:name w:val="Hyperlink"/>
    <w:basedOn w:val="a0"/>
    <w:uiPriority w:val="99"/>
    <w:unhideWhenUsed/>
    <w:rsid w:val="00A461EE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A461EE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l-GR" w:eastAsia="el-GR"/>
    </w:rPr>
  </w:style>
  <w:style w:type="character" w:customStyle="1" w:styleId="tlid-translation">
    <w:name w:val="tlid-translation"/>
    <w:basedOn w:val="a0"/>
    <w:rsid w:val="002E04D6"/>
  </w:style>
  <w:style w:type="table" w:customStyle="1" w:styleId="11">
    <w:name w:val="Απλός πίνακας 11"/>
    <w:basedOn w:val="a1"/>
    <w:uiPriority w:val="41"/>
    <w:rsid w:val="00272EF3"/>
    <w:rPr>
      <w:lang w:val="el-G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39"/>
    <w:rsid w:val="000C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Ανεπίλυτη αναφορά1"/>
    <w:basedOn w:val="a0"/>
    <w:uiPriority w:val="99"/>
    <w:semiHidden/>
    <w:unhideWhenUsed/>
    <w:rsid w:val="00C75ED8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1F444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Char1"/>
    <w:uiPriority w:val="99"/>
    <w:semiHidden/>
    <w:unhideWhenUsed/>
    <w:rsid w:val="001F444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1F4445"/>
    <w:rPr>
      <w:rFonts w:ascii="Segoe UI" w:eastAsia="Times New Roman" w:hAnsi="Segoe UI" w:cs="Segoe UI"/>
      <w:sz w:val="18"/>
      <w:szCs w:val="18"/>
    </w:rPr>
  </w:style>
  <w:style w:type="table" w:customStyle="1" w:styleId="13">
    <w:name w:val="Ανοιχτόχρωμο πλέγμα πίνακα1"/>
    <w:basedOn w:val="a1"/>
    <w:uiPriority w:val="40"/>
    <w:rsid w:val="008D7E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811275"/>
    <w:pPr>
      <w:spacing w:before="0" w:line="240" w:lineRule="auto"/>
    </w:pPr>
    <w:rPr>
      <w:rFonts w:ascii="Times New Roman" w:eastAsia="Times New Roman" w:hAnsi="Times New Roman" w:cs="Times New Roman"/>
    </w:rPr>
  </w:style>
  <w:style w:type="character" w:customStyle="1" w:styleId="alt-edited">
    <w:name w:val="alt-edited"/>
    <w:basedOn w:val="a0"/>
    <w:rsid w:val="00436DD3"/>
  </w:style>
  <w:style w:type="paragraph" w:customStyle="1" w:styleId="Refs">
    <w:name w:val="Refs"/>
    <w:basedOn w:val="Web"/>
    <w:rsid w:val="009238AD"/>
    <w:pPr>
      <w:keepLines/>
      <w:spacing w:before="100" w:beforeAutospacing="1" w:after="100" w:afterAutospacing="1" w:line="360" w:lineRule="auto"/>
      <w:ind w:left="288" w:right="0" w:hanging="288"/>
      <w:jc w:val="left"/>
    </w:pPr>
    <w:rPr>
      <w:rFonts w:eastAsia="Arial Unicode MS" w:cs="MS Mincho"/>
      <w:color w:val="000000"/>
      <w:szCs w:val="20"/>
      <w:lang w:val="en-GB" w:eastAsia="el-GR"/>
    </w:rPr>
  </w:style>
  <w:style w:type="paragraph" w:styleId="Web">
    <w:name w:val="Normal (Web)"/>
    <w:basedOn w:val="a"/>
    <w:uiPriority w:val="99"/>
    <w:semiHidden/>
    <w:unhideWhenUsed/>
    <w:rsid w:val="009238AD"/>
    <w:rPr>
      <w:sz w:val="24"/>
      <w:szCs w:val="24"/>
    </w:rPr>
  </w:style>
  <w:style w:type="paragraph" w:styleId="ac">
    <w:name w:val="footnote text"/>
    <w:basedOn w:val="a"/>
    <w:link w:val="Char2"/>
    <w:uiPriority w:val="99"/>
    <w:semiHidden/>
    <w:unhideWhenUsed/>
    <w:rsid w:val="008E1105"/>
    <w:pPr>
      <w:spacing w:before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c"/>
    <w:uiPriority w:val="99"/>
    <w:semiHidden/>
    <w:rsid w:val="008E110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9BD4-3362-47FF-A956-E0F8283D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1720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DISSERTATION HANDBOOK FOR THE MASTER’S DEGREE PROGRAM IN BUSINESS ADMINISTRATION (MBA)</vt:lpstr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HANDBOOK FOR THE MASTER’S DEGREE PROGRAM IN BUSINESS ADMINISTRATION (MBA)</dc:title>
  <dc:creator>Notepad Of Success</dc:creator>
  <cp:lastModifiedBy>ΚΙΚΗ ΜΑΓΔΑΛΙΝΗ</cp:lastModifiedBy>
  <cp:revision>25</cp:revision>
  <dcterms:created xsi:type="dcterms:W3CDTF">2023-09-15T09:26:00Z</dcterms:created>
  <dcterms:modified xsi:type="dcterms:W3CDTF">2023-10-19T12:32:00Z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2019-07-27T00:00:00Z</vt:filetime>
  </property>
  <property fmtid="{D5CDD505-2E9C-101B-9397-08002B2CF9AE}" pid="5" name="MSIP_Label_5a162478-b958-46c3-99d0-cb300dbdbe01_Enabled">
    <vt:lpwstr>true</vt:lpwstr>
  </property>
  <property fmtid="{D5CDD505-2E9C-101B-9397-08002B2CF9AE}" pid="6" name="MSIP_Label_5a162478-b958-46c3-99d0-cb300dbdbe01_SetDate">
    <vt:lpwstr>2023-08-21T10:46:43Z</vt:lpwstr>
  </property>
  <property fmtid="{D5CDD505-2E9C-101B-9397-08002B2CF9AE}" pid="7" name="MSIP_Label_5a162478-b958-46c3-99d0-cb300dbdbe01_Method">
    <vt:lpwstr>Standard</vt:lpwstr>
  </property>
  <property fmtid="{D5CDD505-2E9C-101B-9397-08002B2CF9AE}" pid="8" name="MSIP_Label_5a162478-b958-46c3-99d0-cb300dbdbe01_Name">
    <vt:lpwstr>5a162478-b958-46c3-99d0-cb300dbdbe01</vt:lpwstr>
  </property>
  <property fmtid="{D5CDD505-2E9C-101B-9397-08002B2CF9AE}" pid="9" name="MSIP_Label_5a162478-b958-46c3-99d0-cb300dbdbe01_SiteId">
    <vt:lpwstr>4c16a4dd-da77-45a3-bce6-462ab0e1457c</vt:lpwstr>
  </property>
  <property fmtid="{D5CDD505-2E9C-101B-9397-08002B2CF9AE}" pid="10" name="MSIP_Label_5a162478-b958-46c3-99d0-cb300dbdbe01_ActionId">
    <vt:lpwstr>57dd259c-11c8-4cf7-9434-615a55dc4834</vt:lpwstr>
  </property>
  <property fmtid="{D5CDD505-2E9C-101B-9397-08002B2CF9AE}" pid="11" name="MSIP_Label_5a162478-b958-46c3-99d0-cb300dbdbe01_ContentBits">
    <vt:lpwstr>2</vt:lpwstr>
  </property>
</Properties>
</file>